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6E5" w:rsidRPr="00972B36" w:rsidRDefault="00B83508" w:rsidP="001C56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P.0050.65</w:t>
      </w:r>
      <w:r w:rsidR="001C56E5" w:rsidRPr="00972B36">
        <w:rPr>
          <w:rFonts w:ascii="Tahoma" w:hAnsi="Tahoma" w:cs="Tahoma"/>
          <w:b/>
        </w:rPr>
        <w:t>.2023</w:t>
      </w:r>
    </w:p>
    <w:p w:rsidR="001C56E5" w:rsidRPr="00972B36" w:rsidRDefault="001C56E5" w:rsidP="001C56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72B36">
        <w:rPr>
          <w:rFonts w:ascii="Tahoma" w:hAnsi="Tahoma" w:cs="Tahoma"/>
          <w:b/>
        </w:rPr>
        <w:t>PREZYDENTA MIASTA LUBINA</w:t>
      </w:r>
    </w:p>
    <w:p w:rsidR="001C56E5" w:rsidRPr="00972B36" w:rsidRDefault="00B83508" w:rsidP="001C56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972B36" w:rsidRPr="00972B36">
        <w:rPr>
          <w:rFonts w:ascii="Tahoma" w:hAnsi="Tahoma" w:cs="Tahoma"/>
          <w:b/>
        </w:rPr>
        <w:t xml:space="preserve"> LUTEGO</w:t>
      </w:r>
      <w:r w:rsidR="001C56E5" w:rsidRPr="00972B36">
        <w:rPr>
          <w:rFonts w:ascii="Tahoma" w:hAnsi="Tahoma" w:cs="Tahoma"/>
          <w:b/>
        </w:rPr>
        <w:t xml:space="preserve"> 2023r.</w:t>
      </w:r>
    </w:p>
    <w:p w:rsidR="001C56E5" w:rsidRPr="00972B36" w:rsidRDefault="001C56E5" w:rsidP="001C56E5">
      <w:pPr>
        <w:pStyle w:val="Bezodstpw"/>
        <w:rPr>
          <w:rFonts w:ascii="Tahoma" w:hAnsi="Tahoma" w:cs="Tahoma"/>
        </w:rPr>
      </w:pPr>
    </w:p>
    <w:p w:rsidR="001C56E5" w:rsidRPr="00972B36" w:rsidRDefault="001C56E5" w:rsidP="001C56E5">
      <w:pPr>
        <w:pStyle w:val="Bezodstpw"/>
        <w:rPr>
          <w:rFonts w:ascii="Tahoma" w:hAnsi="Tahoma" w:cs="Tahoma"/>
        </w:rPr>
      </w:pPr>
    </w:p>
    <w:p w:rsidR="001C56E5" w:rsidRPr="00972B36" w:rsidRDefault="001C56E5" w:rsidP="001C56E5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bookmarkStart w:id="1" w:name="_Hlk125114916"/>
      <w:r w:rsidRPr="00972B36">
        <w:rPr>
          <w:rFonts w:ascii="Tahoma" w:hAnsi="Tahoma" w:cs="Tahoma"/>
          <w:b/>
        </w:rPr>
        <w:t xml:space="preserve">w sprawie udzielenia </w:t>
      </w:r>
      <w:r w:rsidR="00971248" w:rsidRPr="00972B36">
        <w:rPr>
          <w:rFonts w:ascii="Tahoma" w:hAnsi="Tahoma" w:cs="Tahoma"/>
          <w:b/>
        </w:rPr>
        <w:t>upoważnienia do występowania do Ministra Cyfryzacji</w:t>
      </w:r>
      <w:r w:rsidR="00FC453B" w:rsidRPr="00972B36">
        <w:rPr>
          <w:rFonts w:ascii="Tahoma" w:hAnsi="Tahoma" w:cs="Tahoma"/>
          <w:b/>
        </w:rPr>
        <w:t xml:space="preserve">                                               </w:t>
      </w:r>
      <w:r w:rsidR="000B3331">
        <w:rPr>
          <w:rFonts w:ascii="Tahoma" w:hAnsi="Tahoma" w:cs="Tahoma"/>
          <w:b/>
        </w:rPr>
        <w:t xml:space="preserve"> o udostę</w:t>
      </w:r>
      <w:r w:rsidR="00971248" w:rsidRPr="00972B36">
        <w:rPr>
          <w:rFonts w:ascii="Tahoma" w:hAnsi="Tahoma" w:cs="Tahoma"/>
          <w:b/>
        </w:rPr>
        <w:t>pnienie danych lub informacji z centralnej ewidencji kierowców w zakresie posiadania dokumentu prawa jazdy przez dłużników alimentacyjnych, celem realizacji zadań ustawowych wynikających z ustawy o pomocy osobom uprawnionym do alimentów</w:t>
      </w:r>
    </w:p>
    <w:p w:rsidR="001C56E5" w:rsidRPr="00972B36" w:rsidRDefault="001C56E5" w:rsidP="001C56E5">
      <w:pPr>
        <w:pStyle w:val="Bezodstpw"/>
        <w:rPr>
          <w:rFonts w:ascii="Tahoma" w:hAnsi="Tahoma" w:cs="Tahoma"/>
        </w:rPr>
      </w:pPr>
    </w:p>
    <w:p w:rsidR="001C56E5" w:rsidRPr="00972B36" w:rsidRDefault="001C56E5" w:rsidP="001C56E5">
      <w:pPr>
        <w:pStyle w:val="Bezodstpw"/>
        <w:rPr>
          <w:rFonts w:ascii="Tahoma" w:hAnsi="Tahoma" w:cs="Tahoma"/>
        </w:rPr>
      </w:pPr>
    </w:p>
    <w:p w:rsidR="00972B36" w:rsidRPr="00972B36" w:rsidRDefault="001C56E5" w:rsidP="00972B36">
      <w:pPr>
        <w:pStyle w:val="Bezodstpw"/>
        <w:spacing w:line="276" w:lineRule="auto"/>
        <w:jc w:val="both"/>
        <w:rPr>
          <w:rFonts w:ascii="Tahoma" w:hAnsi="Tahoma" w:cs="Tahoma"/>
        </w:rPr>
      </w:pPr>
      <w:r w:rsidRPr="00972B36">
        <w:rPr>
          <w:rFonts w:ascii="Tahoma" w:hAnsi="Tahoma" w:cs="Tahoma"/>
        </w:rPr>
        <w:t xml:space="preserve">Na podstawie art. </w:t>
      </w:r>
      <w:r w:rsidR="00EA53CC" w:rsidRPr="00972B36">
        <w:rPr>
          <w:rFonts w:ascii="Tahoma" w:hAnsi="Tahoma" w:cs="Tahoma"/>
        </w:rPr>
        <w:t>30 ust.</w:t>
      </w:r>
      <w:r w:rsidR="000B3331">
        <w:rPr>
          <w:rFonts w:ascii="Tahoma" w:hAnsi="Tahoma" w:cs="Tahoma"/>
        </w:rPr>
        <w:t xml:space="preserve"> </w:t>
      </w:r>
      <w:r w:rsidR="00EA53CC" w:rsidRPr="00972B36">
        <w:rPr>
          <w:rFonts w:ascii="Tahoma" w:hAnsi="Tahoma" w:cs="Tahoma"/>
        </w:rPr>
        <w:t xml:space="preserve">1, </w:t>
      </w:r>
      <w:r w:rsidR="000B3331">
        <w:rPr>
          <w:rFonts w:ascii="Tahoma" w:hAnsi="Tahoma" w:cs="Tahoma"/>
        </w:rPr>
        <w:t xml:space="preserve">art. </w:t>
      </w:r>
      <w:r w:rsidRPr="00972B36">
        <w:rPr>
          <w:rFonts w:ascii="Tahoma" w:hAnsi="Tahoma" w:cs="Tahoma"/>
        </w:rPr>
        <w:t>47 ust.1 ustawy z dnia 8 marca 1990r. o samorządzie gminnym</w:t>
      </w:r>
      <w:r w:rsidR="00EA53CC" w:rsidRPr="00972B36">
        <w:rPr>
          <w:rFonts w:ascii="Tahoma" w:hAnsi="Tahoma" w:cs="Tahoma"/>
        </w:rPr>
        <w:t xml:space="preserve">  </w:t>
      </w:r>
      <w:r w:rsidRPr="00972B36">
        <w:rPr>
          <w:rFonts w:ascii="Tahoma" w:hAnsi="Tahoma" w:cs="Tahoma"/>
        </w:rPr>
        <w:t>(</w:t>
      </w:r>
      <w:proofErr w:type="spellStart"/>
      <w:r w:rsidRPr="00972B36">
        <w:rPr>
          <w:rFonts w:ascii="Tahoma" w:hAnsi="Tahoma" w:cs="Tahoma"/>
        </w:rPr>
        <w:t>t.j</w:t>
      </w:r>
      <w:proofErr w:type="spellEnd"/>
      <w:r w:rsidRPr="00972B36">
        <w:rPr>
          <w:rFonts w:ascii="Tahoma" w:hAnsi="Tahoma" w:cs="Tahoma"/>
        </w:rPr>
        <w:t>. Dz.U. z 202</w:t>
      </w:r>
      <w:r w:rsidR="00493671" w:rsidRPr="00972B36">
        <w:rPr>
          <w:rFonts w:ascii="Tahoma" w:hAnsi="Tahoma" w:cs="Tahoma"/>
        </w:rPr>
        <w:t>3</w:t>
      </w:r>
      <w:r w:rsidRPr="00972B36">
        <w:rPr>
          <w:rFonts w:ascii="Tahoma" w:hAnsi="Tahoma" w:cs="Tahoma"/>
        </w:rPr>
        <w:t xml:space="preserve">r.,poz </w:t>
      </w:r>
      <w:r w:rsidR="00493671" w:rsidRPr="00972B36">
        <w:rPr>
          <w:rFonts w:ascii="Tahoma" w:hAnsi="Tahoma" w:cs="Tahoma"/>
        </w:rPr>
        <w:t>40</w:t>
      </w:r>
      <w:r w:rsidRPr="00972B36">
        <w:rPr>
          <w:rFonts w:ascii="Tahoma" w:hAnsi="Tahoma" w:cs="Tahoma"/>
        </w:rPr>
        <w:t xml:space="preserve"> z późn.zm.), </w:t>
      </w:r>
      <w:r w:rsidR="00EA53CC" w:rsidRPr="00972B36">
        <w:rPr>
          <w:rFonts w:ascii="Tahoma" w:hAnsi="Tahoma" w:cs="Tahoma"/>
        </w:rPr>
        <w:t>w związku z art. 2 ust. 9 oraz art. 5 ust. 3b pkt 2 ustawy z dnia 7 września 2007r. o pomocy osobom uprawnionym do alime</w:t>
      </w:r>
      <w:r w:rsidR="00972B36">
        <w:rPr>
          <w:rFonts w:ascii="Tahoma" w:hAnsi="Tahoma" w:cs="Tahoma"/>
        </w:rPr>
        <w:t>ntów (</w:t>
      </w:r>
      <w:proofErr w:type="spellStart"/>
      <w:r w:rsidR="00EA53CC" w:rsidRPr="00972B36">
        <w:rPr>
          <w:rFonts w:ascii="Tahoma" w:hAnsi="Tahoma" w:cs="Tahoma"/>
        </w:rPr>
        <w:t>t.j</w:t>
      </w:r>
      <w:proofErr w:type="spellEnd"/>
      <w:r w:rsidR="00EA53CC" w:rsidRPr="00972B36">
        <w:rPr>
          <w:rFonts w:ascii="Tahoma" w:hAnsi="Tahoma" w:cs="Tahoma"/>
        </w:rPr>
        <w:t>. Dz.</w:t>
      </w:r>
      <w:r w:rsidR="00972B36">
        <w:rPr>
          <w:rFonts w:ascii="Tahoma" w:hAnsi="Tahoma" w:cs="Tahoma"/>
        </w:rPr>
        <w:t xml:space="preserve"> </w:t>
      </w:r>
      <w:r w:rsidR="00EA53CC" w:rsidRPr="00972B36">
        <w:rPr>
          <w:rFonts w:ascii="Tahoma" w:hAnsi="Tahoma" w:cs="Tahoma"/>
        </w:rPr>
        <w:t xml:space="preserve">U. </w:t>
      </w:r>
      <w:r w:rsidR="00972B36">
        <w:rPr>
          <w:rFonts w:ascii="Tahoma" w:hAnsi="Tahoma" w:cs="Tahoma"/>
        </w:rPr>
        <w:t xml:space="preserve">                   </w:t>
      </w:r>
      <w:r w:rsidR="00EA53CC" w:rsidRPr="00972B36">
        <w:rPr>
          <w:rFonts w:ascii="Tahoma" w:hAnsi="Tahoma" w:cs="Tahoma"/>
        </w:rPr>
        <w:t xml:space="preserve">z 2022r. poz. 1205 z </w:t>
      </w:r>
      <w:proofErr w:type="spellStart"/>
      <w:r w:rsidR="00EA53CC" w:rsidRPr="00972B36">
        <w:rPr>
          <w:rFonts w:ascii="Tahoma" w:hAnsi="Tahoma" w:cs="Tahoma"/>
        </w:rPr>
        <w:t>późn</w:t>
      </w:r>
      <w:proofErr w:type="spellEnd"/>
      <w:r w:rsidR="00EA53CC" w:rsidRPr="00972B36">
        <w:rPr>
          <w:rFonts w:ascii="Tahoma" w:hAnsi="Tahoma" w:cs="Tahoma"/>
        </w:rPr>
        <w:t>. zm.)</w:t>
      </w:r>
      <w:bookmarkEnd w:id="1"/>
      <w:r w:rsidR="00972B36" w:rsidRPr="00972B36">
        <w:rPr>
          <w:rFonts w:ascii="Tahoma" w:hAnsi="Tahoma" w:cs="Tahoma"/>
        </w:rPr>
        <w:t xml:space="preserve"> oraz </w:t>
      </w:r>
      <w:r w:rsidR="00972B36" w:rsidRPr="00972B36">
        <w:rPr>
          <w:rFonts w:ascii="Tahoma" w:hAnsi="Tahoma" w:cs="Tahoma"/>
          <w:color w:val="000000"/>
          <w:lang w:eastAsia="zh-CN"/>
        </w:rPr>
        <w:t xml:space="preserve">Zarządzenia Nr 58 Prezydenta Miasta Lubina z dnia </w:t>
      </w:r>
      <w:r w:rsidR="00972B36">
        <w:rPr>
          <w:rFonts w:ascii="Tahoma" w:hAnsi="Tahoma" w:cs="Tahoma"/>
          <w:color w:val="000000"/>
          <w:lang w:eastAsia="zh-CN"/>
        </w:rPr>
        <w:br/>
      </w:r>
      <w:r w:rsidR="00972B36" w:rsidRPr="00972B36">
        <w:rPr>
          <w:rFonts w:ascii="Tahoma" w:hAnsi="Tahoma" w:cs="Tahoma"/>
          <w:color w:val="000000"/>
          <w:lang w:eastAsia="zh-CN"/>
        </w:rPr>
        <w:t>13 listopada 2019r. w sprawie powierzenia Sekretarzowi Miasta Lubina prowadzenia spraw</w:t>
      </w:r>
      <w:r w:rsidR="00972B36">
        <w:rPr>
          <w:rFonts w:ascii="Tahoma" w:hAnsi="Tahoma" w:cs="Tahoma"/>
          <w:color w:val="000000"/>
          <w:lang w:eastAsia="zh-CN"/>
        </w:rPr>
        <w:br/>
      </w:r>
      <w:r w:rsidR="00972B36" w:rsidRPr="00972B36">
        <w:rPr>
          <w:rFonts w:ascii="Tahoma" w:hAnsi="Tahoma" w:cs="Tahoma"/>
          <w:color w:val="000000"/>
          <w:lang w:eastAsia="zh-CN"/>
        </w:rPr>
        <w:t>i wykonywania czynności</w:t>
      </w:r>
      <w:r w:rsidR="00972B36" w:rsidRPr="00972B36">
        <w:rPr>
          <w:rFonts w:ascii="Tahoma" w:hAnsi="Tahoma" w:cs="Tahoma"/>
        </w:rPr>
        <w:t xml:space="preserve">  postanawiam,</w:t>
      </w:r>
      <w:r w:rsidR="00972B36">
        <w:rPr>
          <w:rFonts w:ascii="Tahoma" w:hAnsi="Tahoma" w:cs="Tahoma"/>
        </w:rPr>
        <w:t xml:space="preserve"> </w:t>
      </w:r>
      <w:r w:rsidR="00972B36" w:rsidRPr="00972B36">
        <w:rPr>
          <w:rFonts w:ascii="Tahoma" w:hAnsi="Tahoma" w:cs="Tahoma"/>
        </w:rPr>
        <w:t>co następuje:</w:t>
      </w:r>
    </w:p>
    <w:p w:rsidR="001C56E5" w:rsidRPr="00972B36" w:rsidRDefault="001C56E5" w:rsidP="00972B36">
      <w:pPr>
        <w:pStyle w:val="Bezodstpw"/>
        <w:jc w:val="both"/>
        <w:rPr>
          <w:rFonts w:ascii="Tahoma" w:hAnsi="Tahoma" w:cs="Tahoma"/>
        </w:rPr>
      </w:pPr>
    </w:p>
    <w:p w:rsidR="001C56E5" w:rsidRPr="00972B36" w:rsidRDefault="001C56E5" w:rsidP="001C56E5">
      <w:pPr>
        <w:pStyle w:val="Bezodstpw"/>
        <w:jc w:val="center"/>
        <w:rPr>
          <w:rFonts w:ascii="Tahoma" w:hAnsi="Tahoma" w:cs="Tahoma"/>
          <w:b/>
        </w:rPr>
      </w:pPr>
      <w:r w:rsidRPr="00972B36">
        <w:rPr>
          <w:rFonts w:ascii="Tahoma" w:hAnsi="Tahoma" w:cs="Tahoma"/>
          <w:b/>
        </w:rPr>
        <w:t>§ 1</w:t>
      </w:r>
    </w:p>
    <w:p w:rsidR="001C56E5" w:rsidRPr="00972B36" w:rsidRDefault="001C56E5" w:rsidP="001C56E5">
      <w:pPr>
        <w:pStyle w:val="Bezodstpw"/>
        <w:jc w:val="center"/>
        <w:rPr>
          <w:rFonts w:ascii="Tahoma" w:hAnsi="Tahoma" w:cs="Tahoma"/>
        </w:rPr>
      </w:pPr>
    </w:p>
    <w:p w:rsidR="00C81DE7" w:rsidRPr="00972B36" w:rsidRDefault="001C56E5" w:rsidP="00C81DE7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972B36">
        <w:rPr>
          <w:rFonts w:ascii="Tahoma" w:hAnsi="Tahoma" w:cs="Tahoma"/>
        </w:rPr>
        <w:t>Upoważnić  Panią</w:t>
      </w:r>
      <w:r w:rsidR="00FC453B" w:rsidRPr="00972B36">
        <w:rPr>
          <w:rFonts w:ascii="Tahoma" w:hAnsi="Tahoma" w:cs="Tahoma"/>
        </w:rPr>
        <w:t xml:space="preserve"> </w:t>
      </w:r>
      <w:r w:rsidR="00FC453B" w:rsidRPr="00972B36">
        <w:rPr>
          <w:rFonts w:ascii="Tahoma" w:hAnsi="Tahoma" w:cs="Tahoma"/>
          <w:b/>
          <w:bCs/>
        </w:rPr>
        <w:t xml:space="preserve">Beatę </w:t>
      </w:r>
      <w:proofErr w:type="spellStart"/>
      <w:r w:rsidR="00FC453B" w:rsidRPr="00972B36">
        <w:rPr>
          <w:rFonts w:ascii="Tahoma" w:hAnsi="Tahoma" w:cs="Tahoma"/>
          <w:b/>
          <w:bCs/>
        </w:rPr>
        <w:t>Lejczak-Wawrynowicz</w:t>
      </w:r>
      <w:proofErr w:type="spellEnd"/>
      <w:r w:rsidRPr="00972B36">
        <w:rPr>
          <w:rFonts w:ascii="Tahoma" w:hAnsi="Tahoma" w:cs="Tahoma"/>
        </w:rPr>
        <w:t xml:space="preserve"> </w:t>
      </w:r>
      <w:r w:rsidR="00FC453B" w:rsidRPr="00972B36">
        <w:rPr>
          <w:rFonts w:ascii="Tahoma" w:hAnsi="Tahoma" w:cs="Tahoma"/>
        </w:rPr>
        <w:t>–</w:t>
      </w:r>
      <w:r w:rsidRPr="00972B36">
        <w:rPr>
          <w:rFonts w:ascii="Tahoma" w:hAnsi="Tahoma" w:cs="Tahoma"/>
        </w:rPr>
        <w:t xml:space="preserve"> Dyrektora Miejskiego Ośrodka Pomocy Społecznej w Lubinie </w:t>
      </w:r>
      <w:r w:rsidRPr="00972B36">
        <w:rPr>
          <w:rFonts w:ascii="Tahoma" w:hAnsi="Tahoma" w:cs="Tahoma"/>
          <w:bCs/>
        </w:rPr>
        <w:t xml:space="preserve">do </w:t>
      </w:r>
      <w:r w:rsidR="00C81DE7" w:rsidRPr="00972B36">
        <w:rPr>
          <w:rFonts w:ascii="Tahoma" w:hAnsi="Tahoma" w:cs="Tahoma"/>
          <w:bCs/>
        </w:rPr>
        <w:t>występowania</w:t>
      </w:r>
      <w:r w:rsidR="0012405F">
        <w:rPr>
          <w:rFonts w:ascii="Tahoma" w:hAnsi="Tahoma" w:cs="Tahoma"/>
          <w:bCs/>
        </w:rPr>
        <w:t xml:space="preserve"> do Ministra Cyfryzacji o udostę</w:t>
      </w:r>
      <w:r w:rsidR="00C81DE7" w:rsidRPr="00972B36">
        <w:rPr>
          <w:rFonts w:ascii="Tahoma" w:hAnsi="Tahoma" w:cs="Tahoma"/>
          <w:bCs/>
        </w:rPr>
        <w:t xml:space="preserve">pnienie danych </w:t>
      </w:r>
      <w:r w:rsidR="000B3DEB">
        <w:rPr>
          <w:rFonts w:ascii="Tahoma" w:hAnsi="Tahoma" w:cs="Tahoma"/>
          <w:bCs/>
        </w:rPr>
        <w:br/>
      </w:r>
      <w:r w:rsidR="00C81DE7" w:rsidRPr="00972B36">
        <w:rPr>
          <w:rFonts w:ascii="Tahoma" w:hAnsi="Tahoma" w:cs="Tahoma"/>
          <w:bCs/>
        </w:rPr>
        <w:t>lub informacji  z centralnej ewidencji kierowców w zakresie posiadania dokumentu prawa jazdy przez dłużników alimentacyjnych, celem realizacji zadań ustawowych wynikających z ustawy                              o pomocy osobom uprawnionym do alimentów</w:t>
      </w:r>
      <w:r w:rsidR="00972B36">
        <w:rPr>
          <w:rFonts w:ascii="Tahoma" w:hAnsi="Tahoma" w:cs="Tahoma"/>
          <w:bCs/>
        </w:rPr>
        <w:t>.</w:t>
      </w:r>
    </w:p>
    <w:p w:rsidR="001C56E5" w:rsidRPr="00972B36" w:rsidRDefault="001C56E5" w:rsidP="001C56E5">
      <w:pPr>
        <w:pStyle w:val="Bezodstpw"/>
        <w:jc w:val="both"/>
        <w:rPr>
          <w:rFonts w:ascii="Tahoma" w:hAnsi="Tahoma" w:cs="Tahoma"/>
          <w:bCs/>
        </w:rPr>
      </w:pPr>
    </w:p>
    <w:p w:rsidR="001C56E5" w:rsidRPr="00972B36" w:rsidRDefault="001C56E5" w:rsidP="001C56E5">
      <w:pPr>
        <w:pStyle w:val="Bezodstpw"/>
        <w:jc w:val="center"/>
        <w:rPr>
          <w:rFonts w:ascii="Tahoma" w:hAnsi="Tahoma" w:cs="Tahoma"/>
          <w:b/>
        </w:rPr>
      </w:pPr>
      <w:r w:rsidRPr="00972B36">
        <w:rPr>
          <w:rFonts w:ascii="Tahoma" w:hAnsi="Tahoma" w:cs="Tahoma"/>
          <w:b/>
        </w:rPr>
        <w:t>§ 2</w:t>
      </w:r>
    </w:p>
    <w:p w:rsidR="00972B36" w:rsidRDefault="001C56E5" w:rsidP="001C56E5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  <w:r w:rsidRPr="00972B36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6E79EF" w:rsidRPr="00972B36">
        <w:rPr>
          <w:rFonts w:ascii="Tahoma" w:hAnsi="Tahoma" w:cs="Tahoma"/>
          <w:sz w:val="22"/>
          <w:szCs w:val="22"/>
        </w:rPr>
        <w:t>28.02.2023</w:t>
      </w:r>
      <w:r w:rsidR="000A2160">
        <w:rPr>
          <w:rFonts w:ascii="Tahoma" w:hAnsi="Tahoma" w:cs="Tahoma"/>
          <w:sz w:val="22"/>
          <w:szCs w:val="22"/>
        </w:rPr>
        <w:t xml:space="preserve"> </w:t>
      </w:r>
      <w:r w:rsidR="006E79EF" w:rsidRPr="00972B36">
        <w:rPr>
          <w:rFonts w:ascii="Tahoma" w:hAnsi="Tahoma" w:cs="Tahoma"/>
          <w:sz w:val="22"/>
          <w:szCs w:val="22"/>
        </w:rPr>
        <w:t>r.</w:t>
      </w:r>
    </w:p>
    <w:p w:rsidR="000A2160" w:rsidRDefault="000A2160" w:rsidP="001C56E5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p w:rsidR="000A2160" w:rsidRDefault="000A2160" w:rsidP="001C56E5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p w:rsidR="000A2160" w:rsidRPr="00BB32B8" w:rsidRDefault="000A2160" w:rsidP="000A2160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2" w:name="_GoBack"/>
      <w:bookmarkEnd w:id="2"/>
      <w:r w:rsidR="00E17E81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3" w:name="page44R_mcid32"/>
      <w:bookmarkEnd w:id="3"/>
      <w:r w:rsidRPr="00BB32B8">
        <w:rPr>
          <w:rFonts w:ascii="Tahoma" w:hAnsi="Tahoma" w:cs="Tahoma"/>
        </w:rPr>
        <w:br/>
        <w:t>Sekretarz Miasta</w:t>
      </w:r>
    </w:p>
    <w:p w:rsidR="000A2160" w:rsidRDefault="000A2160" w:rsidP="001C56E5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bookmarkEnd w:id="0"/>
    <w:sectPr w:rsidR="000A2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E5"/>
    <w:rsid w:val="000A2160"/>
    <w:rsid w:val="000B3331"/>
    <w:rsid w:val="000B3DEB"/>
    <w:rsid w:val="0012405F"/>
    <w:rsid w:val="001C56E5"/>
    <w:rsid w:val="0025115F"/>
    <w:rsid w:val="00430193"/>
    <w:rsid w:val="00493671"/>
    <w:rsid w:val="006E79EF"/>
    <w:rsid w:val="00971248"/>
    <w:rsid w:val="00972B36"/>
    <w:rsid w:val="00B83508"/>
    <w:rsid w:val="00C81DE7"/>
    <w:rsid w:val="00E17E81"/>
    <w:rsid w:val="00EA53CC"/>
    <w:rsid w:val="00FC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562C6-5F75-4DF7-8DE1-50497BCC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56E5"/>
  </w:style>
  <w:style w:type="paragraph" w:styleId="Nagwek1">
    <w:name w:val="heading 1"/>
    <w:basedOn w:val="Normalny"/>
    <w:next w:val="Normalny"/>
    <w:link w:val="Nagwek1Znak"/>
    <w:qFormat/>
    <w:rsid w:val="00972B36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56E5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1C56E5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972B36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10</cp:revision>
  <cp:lastPrinted>2023-02-27T13:40:00Z</cp:lastPrinted>
  <dcterms:created xsi:type="dcterms:W3CDTF">2023-02-27T09:53:00Z</dcterms:created>
  <dcterms:modified xsi:type="dcterms:W3CDTF">2023-03-09T12:30:00Z</dcterms:modified>
</cp:coreProperties>
</file>