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EE0" w:rsidRDefault="00267BEB" w:rsidP="00267BEB">
      <w:pPr>
        <w:pStyle w:val="Nagwek4"/>
        <w:tabs>
          <w:tab w:val="clear" w:pos="8856"/>
          <w:tab w:val="left" w:pos="5664"/>
          <w:tab w:val="left" w:pos="9492"/>
        </w:tabs>
        <w:spacing w:line="276" w:lineRule="auto"/>
        <w:ind w:left="4956"/>
        <w:jc w:val="right"/>
        <w:rPr>
          <w:rFonts w:ascii="Tahoma" w:hAnsi="Tahoma"/>
          <w:b w:val="0"/>
          <w:sz w:val="22"/>
          <w:szCs w:val="22"/>
        </w:rPr>
      </w:pPr>
      <w:r>
        <w:rPr>
          <w:rFonts w:ascii="Tahoma" w:hAnsi="Tahoma"/>
          <w:b w:val="0"/>
          <w:sz w:val="22"/>
          <w:szCs w:val="22"/>
        </w:rPr>
        <w:t xml:space="preserve">                                                                                                                             </w:t>
      </w:r>
    </w:p>
    <w:p w:rsidR="00C73EE0" w:rsidRPr="005E7F21" w:rsidRDefault="00C73EE0" w:rsidP="00C73EE0">
      <w:pPr>
        <w:pStyle w:val="Nagwek1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ZARZĄDZENIE P.0050</w:t>
      </w:r>
      <w:r w:rsidR="00DA701E">
        <w:rPr>
          <w:rFonts w:ascii="Tahoma" w:hAnsi="Tahoma" w:cs="Tahoma"/>
          <w:sz w:val="22"/>
          <w:szCs w:val="22"/>
        </w:rPr>
        <w:t>.252</w:t>
      </w:r>
      <w:r w:rsidRPr="005E7F21">
        <w:rPr>
          <w:rFonts w:ascii="Tahoma" w:hAnsi="Tahoma" w:cs="Tahoma"/>
          <w:sz w:val="22"/>
          <w:szCs w:val="22"/>
        </w:rPr>
        <w:t>.2023</w:t>
      </w:r>
    </w:p>
    <w:p w:rsidR="00C73EE0" w:rsidRPr="005E7F21" w:rsidRDefault="00C73EE0" w:rsidP="00C73EE0">
      <w:pPr>
        <w:pStyle w:val="Podtytu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PREZYDENTA MIASTA LUBINA</w:t>
      </w:r>
    </w:p>
    <w:p w:rsidR="00C73EE0" w:rsidRPr="005E7F21" w:rsidRDefault="00C73EE0" w:rsidP="00C73EE0">
      <w:pPr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 xml:space="preserve">Z DNIA </w:t>
      </w:r>
      <w:r w:rsidR="00DA701E">
        <w:rPr>
          <w:rFonts w:ascii="Tahoma" w:hAnsi="Tahoma" w:cs="Tahoma"/>
          <w:b/>
          <w:sz w:val="22"/>
          <w:szCs w:val="22"/>
        </w:rPr>
        <w:t>8</w:t>
      </w:r>
      <w:r w:rsidR="005C1B8E">
        <w:rPr>
          <w:rFonts w:ascii="Tahoma" w:hAnsi="Tahoma" w:cs="Tahoma"/>
          <w:b/>
          <w:sz w:val="22"/>
          <w:szCs w:val="22"/>
        </w:rPr>
        <w:t xml:space="preserve"> SIERPNIA</w:t>
      </w:r>
      <w:r>
        <w:rPr>
          <w:rFonts w:ascii="Tahoma" w:hAnsi="Tahoma" w:cs="Tahoma"/>
          <w:b/>
          <w:sz w:val="22"/>
          <w:szCs w:val="22"/>
        </w:rPr>
        <w:t xml:space="preserve"> </w:t>
      </w:r>
      <w:r w:rsidRPr="005E7F21">
        <w:rPr>
          <w:rFonts w:ascii="Tahoma" w:hAnsi="Tahoma" w:cs="Tahoma"/>
          <w:b/>
          <w:sz w:val="22"/>
          <w:szCs w:val="22"/>
        </w:rPr>
        <w:t>2023 R.</w:t>
      </w:r>
    </w:p>
    <w:p w:rsidR="00C73EE0" w:rsidRPr="005E7F21" w:rsidRDefault="00C73EE0" w:rsidP="00C73EE0">
      <w:pPr>
        <w:jc w:val="center"/>
        <w:rPr>
          <w:rFonts w:ascii="Tahoma" w:hAnsi="Tahoma" w:cs="Tahoma"/>
          <w:sz w:val="22"/>
          <w:szCs w:val="22"/>
        </w:rPr>
      </w:pPr>
    </w:p>
    <w:p w:rsidR="00C73EE0" w:rsidRPr="005E7F21" w:rsidRDefault="00C73EE0" w:rsidP="00C73EE0">
      <w:pPr>
        <w:jc w:val="center"/>
        <w:rPr>
          <w:rFonts w:ascii="Tahoma" w:hAnsi="Tahoma" w:cs="Tahoma"/>
          <w:sz w:val="22"/>
          <w:szCs w:val="22"/>
        </w:rPr>
      </w:pPr>
    </w:p>
    <w:p w:rsidR="00C73EE0" w:rsidRPr="005E7F21" w:rsidRDefault="00C73EE0" w:rsidP="00C73EE0">
      <w:pPr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>w sprawie: wniesienia do Ra</w:t>
      </w:r>
      <w:r>
        <w:rPr>
          <w:rFonts w:ascii="Tahoma" w:hAnsi="Tahoma" w:cs="Tahoma"/>
          <w:b/>
          <w:sz w:val="22"/>
          <w:szCs w:val="22"/>
        </w:rPr>
        <w:t>dy Miejskiej w Lubinie projektu</w:t>
      </w:r>
      <w:r w:rsidRPr="005E7F21">
        <w:rPr>
          <w:rFonts w:ascii="Tahoma" w:hAnsi="Tahoma" w:cs="Tahoma"/>
          <w:b/>
          <w:sz w:val="22"/>
          <w:szCs w:val="22"/>
        </w:rPr>
        <w:t xml:space="preserve"> uchwał</w:t>
      </w:r>
      <w:r>
        <w:rPr>
          <w:rFonts w:ascii="Tahoma" w:hAnsi="Tahoma" w:cs="Tahoma"/>
          <w:b/>
          <w:sz w:val="22"/>
          <w:szCs w:val="22"/>
        </w:rPr>
        <w:t>y</w:t>
      </w:r>
    </w:p>
    <w:p w:rsidR="00C73EE0" w:rsidRPr="005E7F21" w:rsidRDefault="00C73EE0" w:rsidP="00C73EE0">
      <w:pPr>
        <w:jc w:val="both"/>
        <w:rPr>
          <w:rFonts w:ascii="Tahoma" w:hAnsi="Tahoma" w:cs="Tahoma"/>
          <w:sz w:val="22"/>
          <w:szCs w:val="22"/>
        </w:rPr>
      </w:pPr>
    </w:p>
    <w:p w:rsidR="00C73EE0" w:rsidRPr="005E7F21" w:rsidRDefault="00C73EE0" w:rsidP="00C73EE0">
      <w:pPr>
        <w:jc w:val="both"/>
        <w:rPr>
          <w:rFonts w:ascii="Tahoma" w:hAnsi="Tahoma" w:cs="Tahoma"/>
          <w:sz w:val="22"/>
          <w:szCs w:val="22"/>
        </w:rPr>
      </w:pPr>
    </w:p>
    <w:p w:rsidR="00C73EE0" w:rsidRPr="005E7F21" w:rsidRDefault="00C73EE0" w:rsidP="00C73EE0">
      <w:pPr>
        <w:jc w:val="both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Na podstawie art. 30 ust. 2 pkt. 1 ustawy z dnia 8 marca 1990 r. o samorządzie gminnym (tekst jednolity: Dz. U. z 2023 r. poz. 40</w:t>
      </w:r>
      <w:r w:rsidR="005C1B8E">
        <w:rPr>
          <w:rFonts w:ascii="Tahoma" w:hAnsi="Tahoma" w:cs="Tahoma"/>
          <w:sz w:val="22"/>
          <w:szCs w:val="22"/>
        </w:rPr>
        <w:t xml:space="preserve"> z </w:t>
      </w:r>
      <w:proofErr w:type="spellStart"/>
      <w:r w:rsidR="005C1B8E">
        <w:rPr>
          <w:rFonts w:ascii="Tahoma" w:hAnsi="Tahoma" w:cs="Tahoma"/>
          <w:sz w:val="22"/>
          <w:szCs w:val="22"/>
        </w:rPr>
        <w:t>późn</w:t>
      </w:r>
      <w:proofErr w:type="spellEnd"/>
      <w:r w:rsidR="005C1B8E">
        <w:rPr>
          <w:rFonts w:ascii="Tahoma" w:hAnsi="Tahoma" w:cs="Tahoma"/>
          <w:sz w:val="22"/>
          <w:szCs w:val="22"/>
        </w:rPr>
        <w:t>. zm.</w:t>
      </w:r>
      <w:r w:rsidRPr="005E7F21">
        <w:rPr>
          <w:rFonts w:ascii="Tahoma" w:hAnsi="Tahoma" w:cs="Tahoma"/>
          <w:sz w:val="22"/>
          <w:szCs w:val="22"/>
        </w:rPr>
        <w:t>) oraz § 19 ust. 1 pkt. 2) Statutu Miasta Lubina postanawiam,</w:t>
      </w:r>
      <w:r w:rsidRPr="005E7F21">
        <w:rPr>
          <w:rFonts w:ascii="Tahoma" w:hAnsi="Tahoma" w:cs="Tahoma"/>
          <w:spacing w:val="40"/>
          <w:sz w:val="22"/>
          <w:szCs w:val="22"/>
        </w:rPr>
        <w:t xml:space="preserve"> </w:t>
      </w:r>
      <w:r w:rsidRPr="005E7F21">
        <w:rPr>
          <w:rFonts w:ascii="Tahoma" w:hAnsi="Tahoma" w:cs="Tahoma"/>
          <w:sz w:val="22"/>
          <w:szCs w:val="22"/>
        </w:rPr>
        <w:t>co następuje:</w:t>
      </w:r>
    </w:p>
    <w:p w:rsidR="00C73EE0" w:rsidRPr="005E7F21" w:rsidRDefault="00C73EE0" w:rsidP="00C73EE0">
      <w:pPr>
        <w:jc w:val="center"/>
        <w:rPr>
          <w:rFonts w:ascii="Tahoma" w:hAnsi="Tahoma" w:cs="Tahoma"/>
          <w:sz w:val="22"/>
          <w:szCs w:val="22"/>
        </w:rPr>
      </w:pPr>
    </w:p>
    <w:p w:rsidR="00C73EE0" w:rsidRPr="005E7F21" w:rsidRDefault="00C73EE0" w:rsidP="00C73EE0">
      <w:pPr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§ 1</w:t>
      </w:r>
    </w:p>
    <w:p w:rsidR="00C73EE0" w:rsidRPr="005E7F21" w:rsidRDefault="00C73EE0" w:rsidP="00C73EE0">
      <w:pPr>
        <w:jc w:val="center"/>
        <w:rPr>
          <w:rFonts w:ascii="Tahoma" w:hAnsi="Tahoma" w:cs="Tahoma"/>
          <w:sz w:val="22"/>
          <w:szCs w:val="22"/>
        </w:rPr>
      </w:pPr>
    </w:p>
    <w:p w:rsidR="00C73EE0" w:rsidRPr="005E7F21" w:rsidRDefault="00C73EE0" w:rsidP="00C73EE0">
      <w:pPr>
        <w:pStyle w:val="Tekstpodstawowy"/>
        <w:spacing w:line="240" w:lineRule="auto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Wnieść do Rady Miejskiej w Lubinie n/w projekt uchwał</w:t>
      </w:r>
      <w:r>
        <w:rPr>
          <w:rFonts w:ascii="Tahoma" w:hAnsi="Tahoma" w:cs="Tahoma"/>
          <w:sz w:val="22"/>
          <w:szCs w:val="22"/>
        </w:rPr>
        <w:t>y</w:t>
      </w:r>
      <w:r w:rsidRPr="005E7F21">
        <w:rPr>
          <w:rFonts w:ascii="Tahoma" w:hAnsi="Tahoma" w:cs="Tahoma"/>
          <w:sz w:val="22"/>
          <w:szCs w:val="22"/>
        </w:rPr>
        <w:t>:</w:t>
      </w:r>
    </w:p>
    <w:p w:rsidR="00C73EE0" w:rsidRPr="005E7F21" w:rsidRDefault="00C73EE0" w:rsidP="00C73EE0">
      <w:pPr>
        <w:pStyle w:val="Tekstpodstawowy"/>
        <w:spacing w:line="240" w:lineRule="auto"/>
        <w:rPr>
          <w:rFonts w:ascii="Tahoma" w:hAnsi="Tahoma" w:cs="Tahoma"/>
          <w:sz w:val="22"/>
          <w:szCs w:val="22"/>
        </w:rPr>
      </w:pPr>
    </w:p>
    <w:p w:rsidR="00C73EE0" w:rsidRPr="00E942C7" w:rsidRDefault="005C1B8E" w:rsidP="00942551">
      <w:pPr>
        <w:pStyle w:val="Standard"/>
        <w:numPr>
          <w:ilvl w:val="0"/>
          <w:numId w:val="7"/>
        </w:numPr>
        <w:jc w:val="both"/>
        <w:textAlignment w:val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w sprawie aktualności studium i planów miejscowych miasta Lubina.</w:t>
      </w:r>
    </w:p>
    <w:p w:rsidR="00C73EE0" w:rsidRPr="00E942C7" w:rsidRDefault="00C73EE0" w:rsidP="00C73EE0">
      <w:pPr>
        <w:pStyle w:val="Standard"/>
        <w:ind w:left="360"/>
        <w:textAlignment w:val="auto"/>
        <w:rPr>
          <w:rFonts w:ascii="Tahoma" w:hAnsi="Tahoma" w:cs="Tahoma"/>
          <w:sz w:val="22"/>
          <w:szCs w:val="22"/>
        </w:rPr>
      </w:pPr>
    </w:p>
    <w:p w:rsidR="00C73EE0" w:rsidRPr="005E7F21" w:rsidRDefault="00C73EE0" w:rsidP="00C73EE0">
      <w:pPr>
        <w:jc w:val="both"/>
        <w:rPr>
          <w:rFonts w:ascii="Tahoma" w:hAnsi="Tahoma" w:cs="Tahoma"/>
          <w:sz w:val="22"/>
          <w:szCs w:val="22"/>
        </w:rPr>
      </w:pPr>
    </w:p>
    <w:p w:rsidR="00C73EE0" w:rsidRPr="005E7F21" w:rsidRDefault="00C73EE0" w:rsidP="00C73EE0">
      <w:pPr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§ 2</w:t>
      </w:r>
    </w:p>
    <w:p w:rsidR="00C73EE0" w:rsidRPr="005E7F21" w:rsidRDefault="00C73EE0" w:rsidP="00C73EE0">
      <w:pPr>
        <w:jc w:val="both"/>
        <w:rPr>
          <w:rFonts w:ascii="Tahoma" w:hAnsi="Tahoma" w:cs="Tahoma"/>
          <w:sz w:val="22"/>
          <w:szCs w:val="22"/>
        </w:rPr>
      </w:pPr>
    </w:p>
    <w:p w:rsidR="00C73EE0" w:rsidRDefault="00C73EE0" w:rsidP="00C73EE0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Zarząd</w:t>
      </w:r>
      <w:r>
        <w:rPr>
          <w:rFonts w:ascii="Tahoma" w:hAnsi="Tahoma" w:cs="Tahoma"/>
          <w:sz w:val="22"/>
          <w:szCs w:val="22"/>
        </w:rPr>
        <w:t xml:space="preserve">zenie wchodzi w życie z dniem </w:t>
      </w:r>
      <w:r w:rsidR="00DA701E">
        <w:rPr>
          <w:rFonts w:ascii="Tahoma" w:hAnsi="Tahoma" w:cs="Tahoma"/>
          <w:sz w:val="22"/>
          <w:szCs w:val="22"/>
        </w:rPr>
        <w:t>8</w:t>
      </w:r>
      <w:r w:rsidRPr="005E7F21">
        <w:rPr>
          <w:rFonts w:ascii="Tahoma" w:hAnsi="Tahoma" w:cs="Tahoma"/>
          <w:sz w:val="22"/>
          <w:szCs w:val="22"/>
        </w:rPr>
        <w:t xml:space="preserve"> </w:t>
      </w:r>
      <w:r w:rsidR="005C1B8E">
        <w:rPr>
          <w:rFonts w:ascii="Tahoma" w:hAnsi="Tahoma" w:cs="Tahoma"/>
          <w:sz w:val="22"/>
          <w:szCs w:val="22"/>
        </w:rPr>
        <w:t>sierpnia</w:t>
      </w:r>
      <w:r w:rsidRPr="005E7F21">
        <w:rPr>
          <w:rFonts w:ascii="Tahoma" w:hAnsi="Tahoma" w:cs="Tahoma"/>
          <w:sz w:val="22"/>
          <w:szCs w:val="22"/>
        </w:rPr>
        <w:t xml:space="preserve"> 2023 r.</w:t>
      </w:r>
    </w:p>
    <w:p w:rsidR="00765833" w:rsidRDefault="00765833" w:rsidP="00C73EE0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765833" w:rsidRDefault="00765833" w:rsidP="00765833">
      <w:pPr>
        <w:pStyle w:val="NormalnyWeb"/>
        <w:spacing w:before="119" w:beforeAutospacing="0" w:after="119" w:line="240" w:lineRule="auto"/>
        <w:ind w:left="3538"/>
        <w:jc w:val="center"/>
      </w:pPr>
      <w:r>
        <w:rPr>
          <w:rFonts w:ascii="Tahoma" w:hAnsi="Tahoma" w:cs="Tahoma"/>
          <w:sz w:val="22"/>
          <w:szCs w:val="22"/>
        </w:rPr>
        <w:t xml:space="preserve">PREZYDENT MIASTA </w:t>
      </w:r>
      <w:r>
        <w:rPr>
          <w:rFonts w:ascii="Tahoma" w:hAnsi="Tahoma" w:cs="Tahoma"/>
          <w:b/>
          <w:bCs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/-/ Robert Raczyński</w:t>
      </w:r>
    </w:p>
    <w:p w:rsidR="00765833" w:rsidRDefault="00765833" w:rsidP="00C73EE0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</w:p>
    <w:sectPr w:rsidR="007658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OpenSymbol, 'Arial Unicode MS'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tique Olive CE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33E6691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2" w15:restartNumberingAfterBreak="0">
    <w:nsid w:val="103C0F57"/>
    <w:multiLevelType w:val="multilevel"/>
    <w:tmpl w:val="83724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180068C5"/>
    <w:multiLevelType w:val="multilevel"/>
    <w:tmpl w:val="579463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4" w15:restartNumberingAfterBreak="0">
    <w:nsid w:val="317A435F"/>
    <w:multiLevelType w:val="multilevel"/>
    <w:tmpl w:val="8D243740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5" w15:restartNumberingAfterBreak="0">
    <w:nsid w:val="739B4DA7"/>
    <w:multiLevelType w:val="multilevel"/>
    <w:tmpl w:val="78C0F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2"/>
  </w:num>
  <w:num w:numId="5">
    <w:abstractNumId w:val="5"/>
  </w:num>
  <w:num w:numId="6">
    <w:abstractNumId w:val="5"/>
  </w:num>
  <w:num w:numId="7">
    <w:abstractNumId w:val="3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9F1"/>
    <w:rsid w:val="0004541C"/>
    <w:rsid w:val="001149F1"/>
    <w:rsid w:val="001A12EC"/>
    <w:rsid w:val="002121F0"/>
    <w:rsid w:val="00267BEB"/>
    <w:rsid w:val="00275C5D"/>
    <w:rsid w:val="002A18CD"/>
    <w:rsid w:val="003B0E31"/>
    <w:rsid w:val="003C28C2"/>
    <w:rsid w:val="0043600F"/>
    <w:rsid w:val="005C1B8E"/>
    <w:rsid w:val="005C30B9"/>
    <w:rsid w:val="005E7F21"/>
    <w:rsid w:val="005F7451"/>
    <w:rsid w:val="00622494"/>
    <w:rsid w:val="00676785"/>
    <w:rsid w:val="00697B50"/>
    <w:rsid w:val="00765833"/>
    <w:rsid w:val="00776EB1"/>
    <w:rsid w:val="00890C31"/>
    <w:rsid w:val="008E69C5"/>
    <w:rsid w:val="008F40D1"/>
    <w:rsid w:val="00942551"/>
    <w:rsid w:val="00A92858"/>
    <w:rsid w:val="00AF39DC"/>
    <w:rsid w:val="00B25A32"/>
    <w:rsid w:val="00BB0ED8"/>
    <w:rsid w:val="00C73EE0"/>
    <w:rsid w:val="00D71EF7"/>
    <w:rsid w:val="00DA701E"/>
    <w:rsid w:val="00E20A7C"/>
    <w:rsid w:val="00E94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FB63EF-0B84-48A8-9C41-CB4B8B1B1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49F1"/>
    <w:pPr>
      <w:suppressAutoHyphens/>
      <w:spacing w:after="0" w:line="240" w:lineRule="auto"/>
    </w:pPr>
    <w:rPr>
      <w:rFonts w:ascii="Arial" w:eastAsia="Times New Roman" w:hAnsi="Arial" w:cs="Arial"/>
      <w:sz w:val="26"/>
      <w:szCs w:val="20"/>
      <w:lang w:eastAsia="zh-CN"/>
    </w:rPr>
  </w:style>
  <w:style w:type="paragraph" w:styleId="Nagwek4">
    <w:name w:val="heading 4"/>
    <w:basedOn w:val="Standard"/>
    <w:next w:val="Standard"/>
    <w:link w:val="Nagwek4Znak"/>
    <w:semiHidden/>
    <w:unhideWhenUsed/>
    <w:qFormat/>
    <w:rsid w:val="00B25A32"/>
    <w:pPr>
      <w:keepNext/>
      <w:tabs>
        <w:tab w:val="left" w:pos="8856"/>
      </w:tabs>
      <w:ind w:left="4320"/>
      <w:textAlignment w:val="auto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Podtytu"/>
    <w:rsid w:val="001149F1"/>
    <w:pPr>
      <w:jc w:val="center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1149F1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149F1"/>
    <w:rPr>
      <w:rFonts w:ascii="Arial" w:eastAsia="Times New Roman" w:hAnsi="Arial" w:cs="Arial"/>
      <w:sz w:val="24"/>
      <w:szCs w:val="20"/>
      <w:lang w:eastAsia="zh-CN"/>
    </w:rPr>
  </w:style>
  <w:style w:type="paragraph" w:styleId="Podtytu">
    <w:name w:val="Subtitle"/>
    <w:basedOn w:val="Normalny"/>
    <w:next w:val="Tekstpodstawowy"/>
    <w:link w:val="PodtytuZnak"/>
    <w:qFormat/>
    <w:rsid w:val="001149F1"/>
    <w:pPr>
      <w:jc w:val="center"/>
    </w:pPr>
    <w:rPr>
      <w:b/>
      <w:sz w:val="24"/>
    </w:rPr>
  </w:style>
  <w:style w:type="character" w:customStyle="1" w:styleId="PodtytuZnak">
    <w:name w:val="Podtytuł Znak"/>
    <w:basedOn w:val="Domylnaczcionkaakapitu"/>
    <w:link w:val="Podtytu"/>
    <w:rsid w:val="001149F1"/>
    <w:rPr>
      <w:rFonts w:ascii="Arial" w:eastAsia="Times New Roman" w:hAnsi="Arial" w:cs="Arial"/>
      <w:b/>
      <w:sz w:val="24"/>
      <w:szCs w:val="20"/>
      <w:lang w:eastAsia="zh-CN"/>
    </w:rPr>
  </w:style>
  <w:style w:type="numbering" w:customStyle="1" w:styleId="WW8Num2">
    <w:name w:val="WW8Num2"/>
    <w:basedOn w:val="Bezlisty"/>
    <w:rsid w:val="001149F1"/>
    <w:pPr>
      <w:numPr>
        <w:numId w:val="2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149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9F1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Standard">
    <w:name w:val="Standard"/>
    <w:rsid w:val="003C28C2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 w:val="26"/>
      <w:szCs w:val="20"/>
      <w:lang w:eastAsia="zh-CN"/>
    </w:rPr>
  </w:style>
  <w:style w:type="character" w:customStyle="1" w:styleId="Nagwek4Znak">
    <w:name w:val="Nagłówek 4 Znak"/>
    <w:basedOn w:val="Domylnaczcionkaakapitu"/>
    <w:link w:val="Nagwek4"/>
    <w:semiHidden/>
    <w:rsid w:val="00B25A32"/>
    <w:rPr>
      <w:rFonts w:ascii="Arial" w:eastAsia="Times New Roman" w:hAnsi="Arial" w:cs="Arial"/>
      <w:b/>
      <w:kern w:val="3"/>
      <w:sz w:val="24"/>
      <w:szCs w:val="20"/>
      <w:lang w:eastAsia="zh-CN"/>
    </w:rPr>
  </w:style>
  <w:style w:type="paragraph" w:customStyle="1" w:styleId="Textbody">
    <w:name w:val="Text body"/>
    <w:basedOn w:val="Standard"/>
    <w:rsid w:val="00B25A32"/>
    <w:pPr>
      <w:jc w:val="both"/>
      <w:textAlignment w:val="auto"/>
    </w:pPr>
    <w:rPr>
      <w:rFonts w:ascii="Antique Olive CE" w:eastAsia="Antique Olive CE" w:hAnsi="Antique Olive CE" w:cs="Antique Olive CE"/>
      <w:sz w:val="24"/>
    </w:rPr>
  </w:style>
  <w:style w:type="paragraph" w:styleId="Nagwek">
    <w:name w:val="header"/>
    <w:basedOn w:val="Standard"/>
    <w:next w:val="Textbody"/>
    <w:link w:val="NagwekZnak"/>
    <w:semiHidden/>
    <w:unhideWhenUsed/>
    <w:rsid w:val="00B25A32"/>
    <w:pPr>
      <w:keepNext/>
      <w:spacing w:before="240" w:after="120"/>
      <w:textAlignment w:val="auto"/>
    </w:pPr>
    <w:rPr>
      <w:rFonts w:eastAsia="Lucida Sans Unicode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semiHidden/>
    <w:rsid w:val="00B25A32"/>
    <w:rPr>
      <w:rFonts w:ascii="Arial" w:eastAsia="Lucida Sans Unicode" w:hAnsi="Arial" w:cs="Tahoma"/>
      <w:kern w:val="3"/>
      <w:sz w:val="28"/>
      <w:szCs w:val="28"/>
      <w:lang w:eastAsia="zh-CN"/>
    </w:rPr>
  </w:style>
  <w:style w:type="paragraph" w:styleId="Listapunktowana">
    <w:name w:val="List Bullet"/>
    <w:basedOn w:val="Normalny"/>
    <w:uiPriority w:val="99"/>
    <w:unhideWhenUsed/>
    <w:rsid w:val="00267BEB"/>
    <w:pPr>
      <w:numPr>
        <w:numId w:val="9"/>
      </w:numPr>
      <w:contextualSpacing/>
    </w:pPr>
  </w:style>
  <w:style w:type="paragraph" w:styleId="NormalnyWeb">
    <w:name w:val="Normal (Web)"/>
    <w:basedOn w:val="Normalny"/>
    <w:uiPriority w:val="99"/>
    <w:semiHidden/>
    <w:unhideWhenUsed/>
    <w:rsid w:val="00765833"/>
    <w:pPr>
      <w:suppressAutoHyphens w:val="0"/>
      <w:spacing w:before="100" w:beforeAutospacing="1" w:after="142" w:line="276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62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103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Katarzyna Skibińska</cp:lastModifiedBy>
  <cp:revision>6</cp:revision>
  <cp:lastPrinted>2023-08-04T13:33:00Z</cp:lastPrinted>
  <dcterms:created xsi:type="dcterms:W3CDTF">2023-06-30T12:33:00Z</dcterms:created>
  <dcterms:modified xsi:type="dcterms:W3CDTF">2023-08-10T10:43:00Z</dcterms:modified>
</cp:coreProperties>
</file>