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Calibri" w:cstheme="minorHAnsi"/>
          <w:b/>
        </w:rPr>
      </w:pPr>
      <w:r>
        <w:rPr>
          <w:b/>
        </w:rPr>
        <w:t xml:space="preserve"> </w:t>
      </w:r>
      <w:bookmarkStart w:id="0" w:name="_GoBack"/>
      <w:bookmarkEnd w:id="0"/>
      <w:r>
        <w:rPr>
          <w:b/>
        </w:rPr>
        <w:br/>
      </w:r>
      <w:r>
        <w:rPr>
          <w:rFonts w:cs="Calibri" w:cstheme="minorHAnsi"/>
          <w:b/>
        </w:rPr>
        <w:t>Zestawienie dokumentów do wniosku o płatność w ramach Programu Priorytetowego „Ciepłe Mieszkanie” dla Gminy Miejskiej Lubin</w:t>
      </w:r>
    </w:p>
    <w:tbl>
      <w:tblPr>
        <w:tblStyle w:val="Tabela-Siatka"/>
        <w:tblW w:w="139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96"/>
        <w:gridCol w:w="5300"/>
        <w:gridCol w:w="2921"/>
        <w:gridCol w:w="4076"/>
      </w:tblGrid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  <w:t xml:space="preserve">Imię i nazwisko </w:t>
            </w:r>
          </w:p>
        </w:tc>
        <w:tc>
          <w:tcPr>
            <w:tcW w:w="530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921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  <w:t>Nr umowy o dofinansowanie</w:t>
            </w:r>
          </w:p>
        </w:tc>
        <w:tc>
          <w:tcPr>
            <w:tcW w:w="40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rFonts w:cs="Calibri" w:cstheme="minorHAnsi"/>
          <w:b/>
        </w:rPr>
      </w:pPr>
      <w:r>
        <w:rPr>
          <w:rFonts w:cs="Calibri" w:cstheme="minorHAnsi"/>
          <w:b/>
        </w:rPr>
      </w:r>
    </w:p>
    <w:tbl>
      <w:tblPr>
        <w:tblStyle w:val="Tabela-Siatka"/>
        <w:tblW w:w="139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6"/>
        <w:gridCol w:w="2210"/>
        <w:gridCol w:w="4386"/>
        <w:gridCol w:w="2835"/>
        <w:gridCol w:w="1276"/>
        <w:gridCol w:w="1568"/>
        <w:gridCol w:w="1232"/>
      </w:tblGrid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Lp.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 xml:space="preserve">Nazwa lub NIP wystawcy dokumentu </w:t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Przedmiot dokumentu  - zgodnie z kategorią wydatków z wniosku o dofinansowanie</w:t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Numer faktury lub innego równoważnego dokumentu księgowego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Data wystawienia dokumentu</w:t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Kwota kosztu kwalifikowanego z dokumentu zakupu</w:t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Dokument zakupu opłacony w całości (Tak/Nie)</w:t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1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2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3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4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5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6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7</w:t>
            </w:r>
          </w:p>
        </w:tc>
        <w:tc>
          <w:tcPr>
            <w:tcW w:w="2210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438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1193" w:type="dxa"/>
            <w:gridSpan w:val="5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cs="Calibri" w:cstheme="minorHAnsi"/>
                <w:sz w:val="18"/>
                <w:szCs w:val="18"/>
              </w:rPr>
            </w:pPr>
            <w:r>
              <w:rPr>
                <w:rFonts w:eastAsia="Calibri" w:cs="Calibri" w:cstheme="minorHAnsi"/>
                <w:kern w:val="0"/>
                <w:sz w:val="18"/>
                <w:szCs w:val="18"/>
                <w:lang w:val="pl-PL" w:eastAsia="en-US" w:bidi="ar-SA"/>
              </w:rPr>
              <w:t>suma</w:t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cs="Calibri" w:cstheme="minorHAnsi"/>
                <w:b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3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  <w:t>-</w:t>
            </w:r>
          </w:p>
        </w:tc>
      </w:tr>
    </w:tbl>
    <w:p>
      <w:pPr>
        <w:pStyle w:val="Normal"/>
        <w:jc w:val="both"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Style w:val="Tabela-Siatka"/>
        <w:tblW w:w="907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2"/>
        <w:gridCol w:w="4819"/>
      </w:tblGrid>
      <w:tr>
        <w:trPr>
          <w:trHeight w:val="829" w:hRule="atLeast"/>
          <w:cantSplit w:val="true"/>
        </w:trPr>
        <w:tc>
          <w:tcPr>
            <w:tcW w:w="4252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bCs/>
                <w:kern w:val="0"/>
                <w:sz w:val="22"/>
                <w:szCs w:val="22"/>
                <w:lang w:val="pl-PL" w:eastAsia="en-US" w:bidi="ar-SA"/>
              </w:rPr>
              <w:t>Data i podpis Beneficjenta/Pełnomocnika</w:t>
            </w:r>
          </w:p>
        </w:tc>
        <w:tc>
          <w:tcPr>
            <w:tcW w:w="4819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160"/>
        <w:jc w:val="both"/>
        <w:rPr>
          <w:sz w:val="16"/>
          <w:szCs w:val="16"/>
        </w:rPr>
      </w:pPr>
      <w:r>
        <w:rPr>
          <w:sz w:val="16"/>
          <w:szCs w:val="16"/>
        </w:rPr>
        <w:t>Uwaga: Przez dokumenty zakupu rozumiane są faktury lub inne równoważne dokumenty księgowe, potwierdzające nabycie materiałów, urządzeń lub usług.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14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14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f514f"/>
    <w:pPr>
      <w:widowControl/>
      <w:bidi w:val="0"/>
      <w:spacing w:lineRule="auto" w:line="254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b4274b"/>
    <w:rPr/>
  </w:style>
  <w:style w:type="character" w:styleId="StopkaZnak" w:customStyle="1">
    <w:name w:val="Stopka Znak"/>
    <w:basedOn w:val="DefaultParagraphFont"/>
    <w:uiPriority w:val="99"/>
    <w:qFormat/>
    <w:rsid w:val="00d12f09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f680c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4274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12f0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Revision">
    <w:name w:val="Revision"/>
    <w:uiPriority w:val="99"/>
    <w:semiHidden/>
    <w:qFormat/>
    <w:rsid w:val="0000182a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f680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1f51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0D326-1E30-4FBB-874C-55439508A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LibreOffice/7.5.0.3$Windows_X86_64 LibreOffice_project/c21113d003cd3efa8c53188764377a8272d9d6de</Application>
  <AppVersion>15.0000</AppVersion>
  <Pages>1</Pages>
  <Words>107</Words>
  <Characters>654</Characters>
  <CharactersWithSpaces>744</CharactersWithSpaces>
  <Paragraphs>22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2022-11-02T11:17:00Z</dcterms:created>
  <dc:creator>Waglowski Jacek</dc:creator>
  <dc:description/>
  <dc:language>pl-PL</dc:language>
  <cp:lastModifiedBy/>
  <cp:lastPrinted>2025-03-18T08:51:00Z</cp:lastPrinted>
  <dcterms:modified xsi:type="dcterms:W3CDTF">2025-04-01T10:04:13Z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