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F96190" w:rsidP="00050E6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P.0050.75.</w:t>
      </w:r>
      <w:r w:rsidR="00002053">
        <w:rPr>
          <w:rFonts w:ascii="Tahoma" w:hAnsi="Tahoma"/>
          <w:b/>
          <w:lang w:val="pl-PL"/>
        </w:rPr>
        <w:t>202</w:t>
      </w:r>
      <w:r w:rsidR="00050E6F">
        <w:rPr>
          <w:rFonts w:ascii="Tahoma" w:hAnsi="Tahoma"/>
          <w:b/>
          <w:lang w:val="pl-PL"/>
        </w:rPr>
        <w:t>5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Pr="00292E9C" w:rsidRDefault="002563BF" w:rsidP="00050E6F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F96190">
        <w:rPr>
          <w:rFonts w:ascii="Tahoma" w:hAnsi="Tahoma"/>
          <w:b/>
          <w:lang w:val="pl-PL"/>
        </w:rPr>
        <w:t>17</w:t>
      </w:r>
      <w:r w:rsidRPr="00292E9C">
        <w:rPr>
          <w:rFonts w:ascii="Tahoma" w:hAnsi="Tahoma"/>
          <w:b/>
          <w:lang w:val="pl-PL"/>
        </w:rPr>
        <w:t xml:space="preserve"> </w:t>
      </w:r>
      <w:r w:rsidR="007E7020">
        <w:rPr>
          <w:rFonts w:ascii="Tahoma" w:hAnsi="Tahoma"/>
          <w:b/>
          <w:lang w:val="pl-PL"/>
        </w:rPr>
        <w:t>MARCA</w:t>
      </w:r>
      <w:r w:rsidR="00D8280E" w:rsidRPr="00292E9C">
        <w:rPr>
          <w:rFonts w:ascii="Tahoma" w:hAnsi="Tahoma"/>
          <w:b/>
          <w:lang w:val="pl-PL"/>
        </w:rPr>
        <w:t xml:space="preserve"> 20</w:t>
      </w:r>
      <w:r w:rsidR="00FF71F0" w:rsidRPr="00292E9C">
        <w:rPr>
          <w:rFonts w:ascii="Tahoma" w:hAnsi="Tahoma"/>
          <w:b/>
          <w:lang w:val="pl-PL"/>
        </w:rPr>
        <w:t>2</w:t>
      </w:r>
      <w:r w:rsidR="007E7020"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A85AEE" w:rsidRPr="00292E9C" w:rsidRDefault="00A85AEE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Pr="00292E9C" w:rsidRDefault="002563BF" w:rsidP="00B65D1B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 w:rsidR="00B65D1B"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5A5020" w:rsidRPr="00292E9C" w:rsidRDefault="005A5020" w:rsidP="005A5020">
      <w:pPr>
        <w:pStyle w:val="Standard"/>
        <w:jc w:val="both"/>
        <w:rPr>
          <w:rFonts w:ascii="Tahoma" w:hAnsi="Tahoma"/>
          <w:lang w:val="pl-PL"/>
        </w:rPr>
      </w:pPr>
    </w:p>
    <w:p w:rsidR="00362D72" w:rsidRDefault="005A5020" w:rsidP="00B65D1B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</w:t>
      </w:r>
      <w:r w:rsidR="000D40FD" w:rsidRPr="00292E9C">
        <w:rPr>
          <w:rFonts w:ascii="Tahoma" w:hAnsi="Tahoma"/>
          <w:lang w:val="pl-PL"/>
        </w:rPr>
        <w:t>4</w:t>
      </w:r>
      <w:r w:rsidRPr="00292E9C">
        <w:rPr>
          <w:rFonts w:ascii="Tahoma" w:hAnsi="Tahoma"/>
          <w:lang w:val="pl-PL"/>
        </w:rPr>
        <w:t xml:space="preserve">r. poz. </w:t>
      </w:r>
      <w:r w:rsidR="000D40FD" w:rsidRPr="00292E9C">
        <w:rPr>
          <w:rFonts w:ascii="Tahoma" w:hAnsi="Tahoma"/>
          <w:lang w:val="pl-PL"/>
        </w:rPr>
        <w:t>1145</w:t>
      </w:r>
      <w:r w:rsidR="009272D7"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582CB1" w:rsidRPr="00292E9C">
        <w:rPr>
          <w:rFonts w:ascii="Tahoma" w:hAnsi="Tahoma"/>
          <w:lang w:val="pl-PL"/>
        </w:rPr>
        <w:t xml:space="preserve">4 poz. </w:t>
      </w:r>
      <w:r w:rsidR="005D4C17">
        <w:rPr>
          <w:rFonts w:ascii="Tahoma" w:hAnsi="Tahoma"/>
          <w:lang w:val="pl-PL"/>
        </w:rPr>
        <w:t>1465</w:t>
      </w:r>
      <w:r w:rsidR="00494BE4"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>),</w:t>
      </w:r>
      <w:r w:rsidR="00D350D1" w:rsidRPr="00292E9C">
        <w:rPr>
          <w:rFonts w:ascii="Arial" w:hAnsi="Arial" w:cs="Arial"/>
          <w:lang w:val="pl-PL"/>
        </w:rPr>
        <w:t xml:space="preserve"> </w:t>
      </w:r>
      <w:r w:rsidR="002711AB" w:rsidRPr="00D4789D">
        <w:rPr>
          <w:rFonts w:ascii="Arial" w:hAnsi="Arial" w:cs="Arial"/>
          <w:lang w:val="pl-PL"/>
        </w:rPr>
        <w:t xml:space="preserve">Zarządzenia Prezydenta Miasta Lubina P.0050.29.2017 </w:t>
      </w:r>
      <w:r w:rsidR="002711AB">
        <w:rPr>
          <w:rFonts w:ascii="Arial" w:hAnsi="Arial" w:cs="Arial"/>
          <w:lang w:val="pl-PL"/>
        </w:rPr>
        <w:br/>
      </w:r>
      <w:r w:rsidR="002711AB" w:rsidRPr="00D4789D">
        <w:rPr>
          <w:rFonts w:ascii="Arial" w:hAnsi="Arial" w:cs="Arial"/>
          <w:lang w:val="pl-PL"/>
        </w:rPr>
        <w:t>z dnia 30 stycznia  2017r. w sprawie wprowadzenia zasad naliczania czynszu dzierżawnego</w:t>
      </w:r>
      <w:r w:rsidR="00B65D1B">
        <w:rPr>
          <w:rFonts w:ascii="Arial" w:hAnsi="Arial" w:cs="Arial"/>
          <w:lang w:val="pl-PL"/>
        </w:rPr>
        <w:t xml:space="preserve"> </w:t>
      </w:r>
      <w:r w:rsidR="00362D72"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</w:t>
      </w:r>
      <w:r w:rsidR="00B65D1B">
        <w:rPr>
          <w:rFonts w:ascii="Tahoma" w:hAnsi="Tahoma"/>
          <w:lang w:val="pl-PL"/>
        </w:rPr>
        <w:br/>
      </w:r>
      <w:r w:rsidR="00362D72">
        <w:rPr>
          <w:rFonts w:ascii="Tahoma" w:hAnsi="Tahoma"/>
          <w:lang w:val="pl-PL"/>
        </w:rPr>
        <w:t xml:space="preserve">p o s t a n a w i a m, co następuje: </w:t>
      </w:r>
    </w:p>
    <w:p w:rsidR="00F5798D" w:rsidRDefault="00F5798D" w:rsidP="00F5798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CF2163" w:rsidP="00B95499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B95499">
        <w:rPr>
          <w:rFonts w:ascii="Tahoma" w:hAnsi="Tahoma"/>
          <w:lang w:val="pl-PL"/>
        </w:rPr>
        <w:t>1</w:t>
      </w:r>
    </w:p>
    <w:p w:rsidR="002711AB" w:rsidRDefault="002711AB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2711AB" w:rsidRPr="004E44DB" w:rsidRDefault="002711AB" w:rsidP="00E66B31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na okres </w:t>
      </w:r>
      <w:r>
        <w:rPr>
          <w:rFonts w:ascii="Tahoma" w:hAnsi="Tahoma"/>
          <w:lang w:val="pl-PL"/>
        </w:rPr>
        <w:t>trzech  lat nw. nieruchomoś</w:t>
      </w:r>
      <w:r w:rsidR="00B95499">
        <w:rPr>
          <w:rFonts w:ascii="Tahoma" w:hAnsi="Tahoma"/>
          <w:lang w:val="pl-PL"/>
        </w:rPr>
        <w:t>ci</w:t>
      </w:r>
      <w:r w:rsidRPr="004E44DB">
        <w:rPr>
          <w:rFonts w:ascii="Tahoma" w:hAnsi="Tahoma"/>
          <w:lang w:val="pl-PL"/>
        </w:rPr>
        <w:t xml:space="preserve"> położon</w:t>
      </w:r>
      <w:r w:rsidR="00E66B31">
        <w:rPr>
          <w:rFonts w:ascii="Tahoma" w:hAnsi="Tahoma"/>
          <w:lang w:val="pl-PL"/>
        </w:rPr>
        <w:t>e</w:t>
      </w:r>
      <w:r w:rsidR="00CB4517"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w Lubinie z przeznaczeniem </w:t>
      </w:r>
      <w:r>
        <w:rPr>
          <w:rFonts w:ascii="Tahoma" w:hAnsi="Tahoma"/>
          <w:lang w:val="pl-PL"/>
        </w:rPr>
        <w:t>na cele rolnicze</w:t>
      </w:r>
      <w:r w:rsidRPr="004E44DB">
        <w:rPr>
          <w:rFonts w:ascii="Tahoma" w:hAnsi="Tahoma"/>
          <w:lang w:val="pl-PL"/>
        </w:rPr>
        <w:t xml:space="preserve">, bez możliwości trwałej zabudowy: </w:t>
      </w:r>
    </w:p>
    <w:p w:rsidR="002711AB" w:rsidRDefault="002711AB" w:rsidP="002711AB">
      <w:pPr>
        <w:pStyle w:val="Standard"/>
        <w:jc w:val="both"/>
        <w:rPr>
          <w:rFonts w:ascii="Tahoma" w:hAnsi="Tahoma"/>
          <w:b/>
          <w:lang w:val="pl-PL"/>
        </w:rPr>
      </w:pPr>
    </w:p>
    <w:p w:rsidR="002711AB" w:rsidRPr="0080243F" w:rsidRDefault="002711AB" w:rsidP="00B95499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 w:rsidR="00B95499">
        <w:rPr>
          <w:rFonts w:ascii="Tahoma" w:eastAsia="Times New Roman" w:hAnsi="Tahoma"/>
          <w:lang w:val="pl-PL"/>
        </w:rPr>
        <w:t xml:space="preserve">część </w:t>
      </w:r>
      <w:r w:rsidRPr="004E44DB">
        <w:rPr>
          <w:rFonts w:ascii="Tahoma" w:eastAsia="Times New Roman" w:hAnsi="Tahoma"/>
          <w:lang w:val="pl-PL"/>
        </w:rPr>
        <w:t>dział</w:t>
      </w:r>
      <w:r w:rsidR="00066772">
        <w:rPr>
          <w:rFonts w:ascii="Tahoma" w:eastAsia="Times New Roman" w:hAnsi="Tahoma"/>
          <w:lang w:val="pl-PL"/>
        </w:rPr>
        <w:t>k</w:t>
      </w:r>
      <w:r w:rsidR="00B95499">
        <w:rPr>
          <w:rFonts w:ascii="Tahoma" w:eastAsia="Times New Roman" w:hAnsi="Tahoma"/>
          <w:lang w:val="pl-PL"/>
        </w:rPr>
        <w:t>i</w:t>
      </w:r>
      <w:r>
        <w:rPr>
          <w:rFonts w:ascii="Tahoma" w:eastAsia="Times New Roman" w:hAnsi="Tahoma"/>
          <w:lang w:val="pl-PL"/>
        </w:rPr>
        <w:t xml:space="preserve"> nr </w:t>
      </w:r>
      <w:r w:rsidR="00997D3F">
        <w:rPr>
          <w:rFonts w:ascii="Tahoma" w:eastAsia="Times New Roman" w:hAnsi="Tahoma"/>
          <w:lang w:val="pl-PL"/>
        </w:rPr>
        <w:t>220/2</w:t>
      </w:r>
      <w:r w:rsidRPr="004E44DB">
        <w:rPr>
          <w:rFonts w:ascii="Tahoma" w:eastAsia="Times New Roman" w:hAnsi="Tahoma"/>
          <w:lang w:val="pl-PL"/>
        </w:rPr>
        <w:t xml:space="preserve">, obręb </w:t>
      </w:r>
      <w:r w:rsidR="00997D3F">
        <w:rPr>
          <w:rFonts w:ascii="Tahoma" w:eastAsia="Times New Roman" w:hAnsi="Tahoma"/>
          <w:lang w:val="pl-PL"/>
        </w:rPr>
        <w:t>2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 xml:space="preserve">miasta Lubina, przy ul. </w:t>
      </w:r>
      <w:r w:rsidR="00997D3F">
        <w:rPr>
          <w:rFonts w:ascii="Tahoma" w:eastAsia="Times New Roman" w:hAnsi="Tahoma"/>
          <w:lang w:val="pl-PL"/>
        </w:rPr>
        <w:t>Małomickiej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 w:rsidR="00997D3F">
        <w:rPr>
          <w:rFonts w:ascii="Tahoma" w:eastAsia="Times New Roman" w:hAnsi="Tahoma"/>
          <w:lang w:val="pl-PL"/>
        </w:rPr>
        <w:br/>
      </w:r>
      <w:r w:rsidR="00B95499">
        <w:rPr>
          <w:rFonts w:ascii="Tahoma" w:eastAsia="Times New Roman" w:hAnsi="Tahoma"/>
          <w:lang w:val="pl-PL"/>
        </w:rPr>
        <w:t>2100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B95499">
        <w:rPr>
          <w:rFonts w:ascii="Tahoma" w:hAnsi="Tahoma"/>
          <w:lang w:val="pl-PL"/>
        </w:rPr>
        <w:t>105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</w:t>
      </w:r>
      <w:r>
        <w:rPr>
          <w:rFonts w:ascii="Tahoma" w:hAnsi="Tahoma"/>
          <w:lang w:val="pl-PL"/>
        </w:rPr>
        <w:t xml:space="preserve"> 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2711AB" w:rsidRDefault="002711AB" w:rsidP="002711AB">
      <w:pPr>
        <w:pStyle w:val="Standard"/>
        <w:jc w:val="both"/>
        <w:rPr>
          <w:rFonts w:ascii="Tahoma" w:eastAsia="Times New Roman" w:hAnsi="Tahoma"/>
          <w:lang w:val="pl-PL"/>
        </w:rPr>
      </w:pPr>
    </w:p>
    <w:p w:rsidR="00B95499" w:rsidRPr="0080243F" w:rsidRDefault="00B95499" w:rsidP="00B95499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 xml:space="preserve">część </w:t>
      </w:r>
      <w:r w:rsidRPr="004E44DB">
        <w:rPr>
          <w:rFonts w:ascii="Tahoma" w:eastAsia="Times New Roman" w:hAnsi="Tahoma"/>
          <w:lang w:val="pl-PL"/>
        </w:rPr>
        <w:t>dział</w:t>
      </w:r>
      <w:r>
        <w:rPr>
          <w:rFonts w:ascii="Tahoma" w:eastAsia="Times New Roman" w:hAnsi="Tahoma"/>
          <w:lang w:val="pl-PL"/>
        </w:rPr>
        <w:t>ki nr 395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 xml:space="preserve">6 </w:t>
      </w:r>
      <w:r w:rsidRPr="004E44DB">
        <w:rPr>
          <w:rFonts w:ascii="Tahoma" w:eastAsia="Times New Roman" w:hAnsi="Tahoma"/>
          <w:lang w:val="pl-PL"/>
        </w:rPr>
        <w:t xml:space="preserve">miasta Lubina, przy ul. </w:t>
      </w:r>
      <w:r>
        <w:rPr>
          <w:rFonts w:ascii="Tahoma" w:eastAsia="Times New Roman" w:hAnsi="Tahoma"/>
          <w:lang w:val="pl-PL"/>
        </w:rPr>
        <w:t>Zielonej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br/>
        <w:t>6600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330 </w:t>
      </w:r>
      <w:r w:rsidRPr="004E44DB">
        <w:rPr>
          <w:rFonts w:ascii="Tahoma" w:hAnsi="Tahoma"/>
          <w:lang w:val="pl-PL"/>
        </w:rPr>
        <w:t xml:space="preserve">zł </w:t>
      </w:r>
      <w:r>
        <w:rPr>
          <w:rFonts w:ascii="Tahoma" w:hAnsi="Tahoma"/>
          <w:lang w:val="pl-PL"/>
        </w:rPr>
        <w:t xml:space="preserve"> 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B95499" w:rsidRPr="0080243F" w:rsidRDefault="00B95499" w:rsidP="002711AB">
      <w:pPr>
        <w:pStyle w:val="Standard"/>
        <w:jc w:val="both"/>
        <w:rPr>
          <w:rFonts w:ascii="Tahoma" w:eastAsia="Times New Roman" w:hAnsi="Tahoma"/>
          <w:lang w:val="pl-PL"/>
        </w:rPr>
      </w:pPr>
    </w:p>
    <w:p w:rsidR="002711AB" w:rsidRDefault="002711AB" w:rsidP="002711AB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FC57D7" w:rsidRDefault="00FC57D7" w:rsidP="00997D3F">
      <w:pPr>
        <w:pStyle w:val="Standard"/>
        <w:jc w:val="both"/>
        <w:rPr>
          <w:rFonts w:ascii="Tahoma" w:hAnsi="Tahoma"/>
          <w:lang w:val="pl-PL"/>
        </w:rPr>
      </w:pPr>
    </w:p>
    <w:p w:rsidR="007C66C7" w:rsidRDefault="007C66C7" w:rsidP="00B95499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B95499">
        <w:rPr>
          <w:rFonts w:ascii="Tahoma" w:hAnsi="Tahoma"/>
          <w:lang w:val="pl-PL"/>
        </w:rPr>
        <w:t>2</w:t>
      </w:r>
    </w:p>
    <w:p w:rsidR="00997D3F" w:rsidRDefault="00997D3F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9906C0" w:rsidRDefault="002563BF" w:rsidP="00B95499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</w:t>
      </w:r>
      <w:r w:rsidR="00CF414D">
        <w:rPr>
          <w:rFonts w:ascii="Tahoma" w:hAnsi="Tahoma"/>
          <w:lang w:val="pl-PL"/>
        </w:rPr>
        <w:t>r</w:t>
      </w:r>
      <w:r w:rsidR="00B53F8E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</w:t>
      </w:r>
      <w:r w:rsidR="0005617F">
        <w:rPr>
          <w:rFonts w:ascii="Tahoma" w:hAnsi="Tahoma"/>
          <w:lang w:val="pl-PL"/>
        </w:rPr>
        <w:t>1</w:t>
      </w:r>
      <w:r>
        <w:rPr>
          <w:rFonts w:ascii="Tahoma" w:hAnsi="Tahoma"/>
          <w:lang w:val="pl-PL"/>
        </w:rPr>
        <w:t>, zostaną określone odrębnie.</w:t>
      </w:r>
    </w:p>
    <w:p w:rsidR="00CF2163" w:rsidRDefault="00CF2163" w:rsidP="00CF414D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7C01E2" w:rsidRDefault="002563BF" w:rsidP="00E66B31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E66B31">
        <w:rPr>
          <w:rFonts w:ascii="Tahoma" w:hAnsi="Tahoma"/>
          <w:lang w:val="pl-PL"/>
        </w:rPr>
        <w:t>3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2563BF" w:rsidP="007E702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</w:t>
      </w:r>
      <w:r w:rsidR="00C42BBD">
        <w:rPr>
          <w:rFonts w:ascii="Tahoma" w:hAnsi="Tahoma"/>
          <w:lang w:val="pl-PL"/>
        </w:rPr>
        <w:t xml:space="preserve">ycie z dniem </w:t>
      </w:r>
      <w:r w:rsidR="00F96190">
        <w:rPr>
          <w:rFonts w:ascii="Tahoma" w:hAnsi="Tahoma"/>
          <w:lang w:val="pl-PL"/>
        </w:rPr>
        <w:t>17</w:t>
      </w:r>
      <w:r w:rsidR="00D4789D">
        <w:rPr>
          <w:rFonts w:ascii="Tahoma" w:hAnsi="Tahoma"/>
          <w:lang w:val="pl-PL"/>
        </w:rPr>
        <w:t xml:space="preserve"> </w:t>
      </w:r>
      <w:r w:rsidR="007E7020">
        <w:rPr>
          <w:rFonts w:ascii="Tahoma" w:hAnsi="Tahoma"/>
          <w:lang w:val="pl-PL"/>
        </w:rPr>
        <w:t>marca</w:t>
      </w:r>
      <w:r w:rsidR="00D4789D">
        <w:rPr>
          <w:rFonts w:ascii="Tahoma" w:hAnsi="Tahoma"/>
          <w:lang w:val="pl-PL"/>
        </w:rPr>
        <w:t xml:space="preserve"> </w:t>
      </w:r>
      <w:r w:rsidR="00C42BBD">
        <w:rPr>
          <w:rFonts w:ascii="Tahoma" w:hAnsi="Tahoma"/>
          <w:lang w:val="pl-PL"/>
        </w:rPr>
        <w:t>202</w:t>
      </w:r>
      <w:r w:rsidR="007E7020">
        <w:rPr>
          <w:rFonts w:ascii="Tahoma" w:hAnsi="Tahoma"/>
          <w:lang w:val="pl-PL"/>
        </w:rPr>
        <w:t>5</w:t>
      </w:r>
      <w:r w:rsidR="007B4531">
        <w:rPr>
          <w:rFonts w:ascii="Tahoma" w:hAnsi="Tahoma"/>
          <w:lang w:val="pl-PL"/>
        </w:rPr>
        <w:t>r</w:t>
      </w:r>
      <w:r w:rsidR="004368D5">
        <w:rPr>
          <w:rFonts w:ascii="Tahoma" w:hAnsi="Tahoma"/>
          <w:lang w:val="pl-PL"/>
        </w:rPr>
        <w:t>.</w:t>
      </w:r>
    </w:p>
    <w:p w:rsidR="00864CD4" w:rsidRDefault="00864CD4" w:rsidP="007E702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864CD4" w:rsidRDefault="00864CD4" w:rsidP="007E702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864CD4" w:rsidRDefault="00864CD4" w:rsidP="007E702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bookmarkStart w:id="0" w:name="_GoBack"/>
      <w:bookmarkEnd w:id="0"/>
    </w:p>
    <w:p w:rsidR="00864CD4" w:rsidRPr="00BB5C4A" w:rsidRDefault="00864CD4" w:rsidP="00864CD4">
      <w:pPr>
        <w:overflowPunct w:val="0"/>
        <w:autoSpaceDE w:val="0"/>
        <w:adjustRightInd w:val="0"/>
        <w:ind w:left="6372"/>
        <w:rPr>
          <w:rFonts w:ascii="Tahoma" w:hAnsi="Tahoma"/>
          <w:sz w:val="22"/>
          <w:szCs w:val="22"/>
          <w:lang w:eastAsia="pl-PL"/>
        </w:rPr>
      </w:pPr>
      <w:r w:rsidRPr="00BB5C4A">
        <w:rPr>
          <w:rFonts w:ascii="Tahoma" w:hAnsi="Tahoma"/>
          <w:sz w:val="22"/>
          <w:szCs w:val="22"/>
          <w:lang w:eastAsia="pl-PL"/>
        </w:rPr>
        <w:t>z up. Prezydenta Miasta</w:t>
      </w:r>
    </w:p>
    <w:p w:rsidR="00864CD4" w:rsidRPr="00BB5C4A" w:rsidRDefault="00864CD4" w:rsidP="00864CD4">
      <w:pPr>
        <w:overflowPunct w:val="0"/>
        <w:autoSpaceDE w:val="0"/>
        <w:adjustRightInd w:val="0"/>
        <w:ind w:left="6372"/>
        <w:rPr>
          <w:rFonts w:ascii="Tahoma" w:hAnsi="Tahoma"/>
          <w:sz w:val="22"/>
          <w:szCs w:val="22"/>
          <w:lang w:eastAsia="pl-PL"/>
        </w:rPr>
      </w:pPr>
      <w:r w:rsidRPr="00BB5C4A">
        <w:rPr>
          <w:rFonts w:ascii="Tahoma" w:hAnsi="Tahoma"/>
          <w:sz w:val="22"/>
          <w:szCs w:val="22"/>
          <w:lang w:eastAsia="pl-PL"/>
        </w:rPr>
        <w:t>/-/ Tomasz Ochocki</w:t>
      </w:r>
      <w:r w:rsidRPr="00BB5C4A">
        <w:rPr>
          <w:rFonts w:ascii="Tahoma" w:hAnsi="Tahoma"/>
          <w:sz w:val="22"/>
          <w:szCs w:val="22"/>
          <w:lang w:eastAsia="pl-PL"/>
        </w:rPr>
        <w:tab/>
      </w:r>
    </w:p>
    <w:p w:rsidR="00864CD4" w:rsidRPr="007920C1" w:rsidRDefault="00864CD4" w:rsidP="00864CD4">
      <w:pPr>
        <w:overflowPunct w:val="0"/>
        <w:autoSpaceDE w:val="0"/>
        <w:adjustRightInd w:val="0"/>
        <w:ind w:left="6372"/>
        <w:rPr>
          <w:rFonts w:ascii="Tahoma" w:hAnsi="Tahoma" w:cstheme="minorBidi"/>
        </w:rPr>
      </w:pPr>
      <w:r w:rsidRPr="00BB5C4A">
        <w:rPr>
          <w:rFonts w:ascii="Tahoma" w:hAnsi="Tahoma"/>
          <w:sz w:val="22"/>
          <w:szCs w:val="22"/>
          <w:lang w:eastAsia="pl-PL"/>
        </w:rPr>
        <w:t>Sekretarz Miasta</w:t>
      </w:r>
    </w:p>
    <w:p w:rsidR="00864CD4" w:rsidRDefault="00864CD4" w:rsidP="00864CD4">
      <w:pPr>
        <w:pStyle w:val="Standard"/>
        <w:tabs>
          <w:tab w:val="left" w:pos="945"/>
        </w:tabs>
        <w:rPr>
          <w:rFonts w:ascii="Tahoma" w:hAnsi="Tahoma"/>
          <w:lang w:val="pl-PL"/>
        </w:rPr>
      </w:pPr>
    </w:p>
    <w:p w:rsidR="00864CD4" w:rsidRDefault="00864CD4" w:rsidP="007E702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B4531" w:rsidRDefault="007B4531" w:rsidP="007C531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B4531" w:rsidRDefault="007B4531" w:rsidP="007C531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B4531" w:rsidRDefault="007B4531" w:rsidP="007C5318">
      <w:pPr>
        <w:pStyle w:val="Standard"/>
        <w:tabs>
          <w:tab w:val="left" w:pos="945"/>
        </w:tabs>
        <w:ind w:left="225" w:hanging="225"/>
      </w:pPr>
    </w:p>
    <w:sectPr w:rsidR="007B453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40379"/>
    <w:rsid w:val="00050E6F"/>
    <w:rsid w:val="0005617F"/>
    <w:rsid w:val="00066772"/>
    <w:rsid w:val="00070D3D"/>
    <w:rsid w:val="00074616"/>
    <w:rsid w:val="000852CA"/>
    <w:rsid w:val="00090717"/>
    <w:rsid w:val="000C1700"/>
    <w:rsid w:val="000C4CDC"/>
    <w:rsid w:val="000C6776"/>
    <w:rsid w:val="000D40FD"/>
    <w:rsid w:val="000E55F6"/>
    <w:rsid w:val="00102825"/>
    <w:rsid w:val="0010500F"/>
    <w:rsid w:val="00106D67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F645D"/>
    <w:rsid w:val="002F750E"/>
    <w:rsid w:val="00334474"/>
    <w:rsid w:val="003366C6"/>
    <w:rsid w:val="00341A2D"/>
    <w:rsid w:val="00345A8B"/>
    <w:rsid w:val="003564B0"/>
    <w:rsid w:val="00362D72"/>
    <w:rsid w:val="0036653E"/>
    <w:rsid w:val="003F5A46"/>
    <w:rsid w:val="004010B5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D21F5"/>
    <w:rsid w:val="004E6F3C"/>
    <w:rsid w:val="00501ECC"/>
    <w:rsid w:val="00514647"/>
    <w:rsid w:val="00527D8B"/>
    <w:rsid w:val="00535A06"/>
    <w:rsid w:val="00567C2E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2CB0"/>
    <w:rsid w:val="0060543C"/>
    <w:rsid w:val="006318D2"/>
    <w:rsid w:val="00690689"/>
    <w:rsid w:val="006C0F91"/>
    <w:rsid w:val="00700B3F"/>
    <w:rsid w:val="00705699"/>
    <w:rsid w:val="007078EA"/>
    <w:rsid w:val="00711E31"/>
    <w:rsid w:val="00744F84"/>
    <w:rsid w:val="0075771B"/>
    <w:rsid w:val="00757C75"/>
    <w:rsid w:val="0076131A"/>
    <w:rsid w:val="00780E0C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64CD4"/>
    <w:rsid w:val="00871DAF"/>
    <w:rsid w:val="00882790"/>
    <w:rsid w:val="00895D73"/>
    <w:rsid w:val="00897C04"/>
    <w:rsid w:val="008A32C4"/>
    <w:rsid w:val="008B3C25"/>
    <w:rsid w:val="008C2D19"/>
    <w:rsid w:val="008D5E51"/>
    <w:rsid w:val="008E0487"/>
    <w:rsid w:val="008F0CE6"/>
    <w:rsid w:val="009134F1"/>
    <w:rsid w:val="00914EDA"/>
    <w:rsid w:val="00915D46"/>
    <w:rsid w:val="009272D7"/>
    <w:rsid w:val="009428D5"/>
    <w:rsid w:val="00950C08"/>
    <w:rsid w:val="00951D46"/>
    <w:rsid w:val="009623D6"/>
    <w:rsid w:val="00980FAE"/>
    <w:rsid w:val="009906C0"/>
    <w:rsid w:val="00997D3F"/>
    <w:rsid w:val="009A4FC5"/>
    <w:rsid w:val="009A5111"/>
    <w:rsid w:val="009C17A0"/>
    <w:rsid w:val="009C5536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60F2"/>
    <w:rsid w:val="00AC2B76"/>
    <w:rsid w:val="00AD264C"/>
    <w:rsid w:val="00AE0063"/>
    <w:rsid w:val="00AE249C"/>
    <w:rsid w:val="00AE2669"/>
    <w:rsid w:val="00AE463E"/>
    <w:rsid w:val="00B0642A"/>
    <w:rsid w:val="00B167A7"/>
    <w:rsid w:val="00B238C5"/>
    <w:rsid w:val="00B42341"/>
    <w:rsid w:val="00B53F8E"/>
    <w:rsid w:val="00B56B0C"/>
    <w:rsid w:val="00B63428"/>
    <w:rsid w:val="00B65D1B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A0027"/>
    <w:rsid w:val="00CA4EB3"/>
    <w:rsid w:val="00CB4517"/>
    <w:rsid w:val="00CD022D"/>
    <w:rsid w:val="00CE6966"/>
    <w:rsid w:val="00CF2163"/>
    <w:rsid w:val="00CF414D"/>
    <w:rsid w:val="00CF68F5"/>
    <w:rsid w:val="00D34F83"/>
    <w:rsid w:val="00D350D1"/>
    <w:rsid w:val="00D36FA5"/>
    <w:rsid w:val="00D4789D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75D4"/>
    <w:rsid w:val="00E30D16"/>
    <w:rsid w:val="00E3158C"/>
    <w:rsid w:val="00E40600"/>
    <w:rsid w:val="00E54FB1"/>
    <w:rsid w:val="00E66B31"/>
    <w:rsid w:val="00E772BB"/>
    <w:rsid w:val="00E8273E"/>
    <w:rsid w:val="00EA3357"/>
    <w:rsid w:val="00EB49F8"/>
    <w:rsid w:val="00EE5B9D"/>
    <w:rsid w:val="00F33E40"/>
    <w:rsid w:val="00F47273"/>
    <w:rsid w:val="00F5798D"/>
    <w:rsid w:val="00F64847"/>
    <w:rsid w:val="00F96190"/>
    <w:rsid w:val="00FB7712"/>
    <w:rsid w:val="00FC57D7"/>
    <w:rsid w:val="00FC5999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88E92-E158-4C72-A5C1-E61EA1E65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2025-02-28T10:05:00Z</cp:lastPrinted>
  <dcterms:created xsi:type="dcterms:W3CDTF">2025-03-24T14:24:00Z</dcterms:created>
  <dcterms:modified xsi:type="dcterms:W3CDTF">2025-03-24T14:24:00Z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