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6B1" w:rsidRPr="003A7405" w:rsidRDefault="006B0795" w:rsidP="00C40F1D">
      <w:pPr>
        <w:rPr>
          <w:rFonts w:ascii="Tahoma" w:hAnsi="Tahoma" w:cs="Tahoma"/>
          <w:b/>
        </w:rPr>
      </w:pPr>
      <w:r w:rsidRPr="003A7405">
        <w:rPr>
          <w:rFonts w:ascii="Tahoma" w:hAnsi="Tahoma" w:cs="Tahoma"/>
        </w:rPr>
        <w:tab/>
      </w:r>
      <w:r w:rsidRPr="003A7405">
        <w:rPr>
          <w:rFonts w:ascii="Tahoma" w:hAnsi="Tahoma" w:cs="Tahoma"/>
        </w:rPr>
        <w:tab/>
      </w:r>
      <w:r w:rsidRPr="003A7405">
        <w:rPr>
          <w:rFonts w:ascii="Tahoma" w:hAnsi="Tahoma" w:cs="Tahoma"/>
        </w:rPr>
        <w:tab/>
      </w:r>
      <w:bookmarkStart w:id="0" w:name="_GoBack"/>
      <w:bookmarkEnd w:id="0"/>
      <w:r w:rsidR="00A855FA" w:rsidRPr="003A7405">
        <w:rPr>
          <w:rFonts w:ascii="Tahoma" w:hAnsi="Tahoma" w:cs="Tahoma"/>
          <w:b/>
        </w:rPr>
        <w:t>ZARZĄDZENIE P.0050</w:t>
      </w:r>
      <w:r w:rsidR="00052029">
        <w:rPr>
          <w:rFonts w:ascii="Tahoma" w:hAnsi="Tahoma" w:cs="Tahoma"/>
          <w:b/>
        </w:rPr>
        <w:t>.306.</w:t>
      </w:r>
      <w:r w:rsidR="00A855FA" w:rsidRPr="003A7405">
        <w:rPr>
          <w:rFonts w:ascii="Tahoma" w:hAnsi="Tahoma" w:cs="Tahoma"/>
          <w:b/>
        </w:rPr>
        <w:t>2025</w:t>
      </w:r>
    </w:p>
    <w:p w:rsidR="006536B1" w:rsidRPr="003A7405" w:rsidRDefault="00A855FA">
      <w:pPr>
        <w:jc w:val="center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>PREZYDENTA MIASTA LUBINA</w:t>
      </w:r>
    </w:p>
    <w:p w:rsidR="006536B1" w:rsidRPr="003A7405" w:rsidRDefault="003A7405">
      <w:pPr>
        <w:jc w:val="center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 xml:space="preserve">Z DNIA </w:t>
      </w:r>
      <w:r w:rsidR="00052029">
        <w:rPr>
          <w:rFonts w:ascii="Tahoma" w:hAnsi="Tahoma" w:cs="Tahoma"/>
          <w:b/>
        </w:rPr>
        <w:t xml:space="preserve">11 </w:t>
      </w:r>
      <w:r w:rsidRPr="003A7405">
        <w:rPr>
          <w:rFonts w:ascii="Tahoma" w:hAnsi="Tahoma" w:cs="Tahoma"/>
          <w:b/>
        </w:rPr>
        <w:t>GRUDNIA</w:t>
      </w:r>
      <w:r w:rsidR="00A855FA" w:rsidRPr="003A7405">
        <w:rPr>
          <w:rFonts w:ascii="Tahoma" w:hAnsi="Tahoma" w:cs="Tahoma"/>
          <w:b/>
        </w:rPr>
        <w:t xml:space="preserve"> 2025 ROKU</w:t>
      </w:r>
    </w:p>
    <w:p w:rsidR="006536B1" w:rsidRPr="003A7405" w:rsidRDefault="006536B1">
      <w:pPr>
        <w:rPr>
          <w:rFonts w:ascii="Tahoma" w:hAnsi="Tahoma" w:cs="Tahoma"/>
          <w:b/>
        </w:rPr>
      </w:pPr>
    </w:p>
    <w:p w:rsidR="006536B1" w:rsidRPr="003A7405" w:rsidRDefault="00A855FA">
      <w:pPr>
        <w:jc w:val="both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6536B1" w:rsidRPr="003A7405" w:rsidRDefault="00A855FA" w:rsidP="00052029">
      <w:pPr>
        <w:jc w:val="both"/>
        <w:rPr>
          <w:rFonts w:ascii="Tahoma" w:hAnsi="Tahoma" w:cs="Tahoma"/>
          <w:spacing w:val="20"/>
        </w:rPr>
      </w:pPr>
      <w:r w:rsidRPr="003A7405">
        <w:rPr>
          <w:rFonts w:ascii="Tahoma" w:hAnsi="Tahoma" w:cs="Tahoma"/>
        </w:rPr>
        <w:t xml:space="preserve">Na podstawie art. 19 a ustawy z dnia 24 kwietnia 2003 r. o działalności pożytku publicznego i o wolontariacie (tekst jednolity: Dz.U. z 2025 r. poz. 1338) oraz na podstawie Zarządzenia Nr 34 Prezydenta Miasta Lubina z dnia 7 sierpnia 2024 r. w sprawie powierzenia prowadzenia spraw i wykonywania czynności w tym praw i obowiązków, </w:t>
      </w:r>
      <w:r w:rsidRPr="003A7405">
        <w:rPr>
          <w:rFonts w:ascii="Tahoma" w:hAnsi="Tahoma" w:cs="Tahoma"/>
          <w:spacing w:val="20"/>
        </w:rPr>
        <w:t xml:space="preserve">postanawiam </w:t>
      </w:r>
      <w:r w:rsidR="003A7405" w:rsidRPr="003A7405">
        <w:rPr>
          <w:rFonts w:ascii="Tahoma" w:hAnsi="Tahoma" w:cs="Tahoma"/>
          <w:spacing w:val="20"/>
        </w:rPr>
        <w:t> </w:t>
      </w:r>
      <w:r w:rsidRPr="003A7405">
        <w:rPr>
          <w:rFonts w:ascii="Tahoma" w:hAnsi="Tahoma" w:cs="Tahoma"/>
          <w:spacing w:val="20"/>
        </w:rPr>
        <w:t>co</w:t>
      </w:r>
      <w:r w:rsidR="003A7405" w:rsidRPr="003A7405">
        <w:rPr>
          <w:rFonts w:ascii="Tahoma" w:hAnsi="Tahoma" w:cs="Tahoma"/>
          <w:spacing w:val="20"/>
        </w:rPr>
        <w:t> </w:t>
      </w:r>
      <w:r w:rsidRPr="003A7405">
        <w:rPr>
          <w:rFonts w:ascii="Tahoma" w:hAnsi="Tahoma" w:cs="Tahoma"/>
          <w:spacing w:val="20"/>
        </w:rPr>
        <w:t xml:space="preserve"> następuje:</w:t>
      </w:r>
    </w:p>
    <w:p w:rsidR="006536B1" w:rsidRPr="003A7405" w:rsidRDefault="006536B1">
      <w:pPr>
        <w:ind w:firstLine="708"/>
        <w:jc w:val="both"/>
        <w:rPr>
          <w:rFonts w:ascii="Tahoma" w:hAnsi="Tahoma" w:cs="Tahoma"/>
          <w:spacing w:val="20"/>
        </w:rPr>
      </w:pPr>
    </w:p>
    <w:p w:rsidR="006536B1" w:rsidRPr="003A7405" w:rsidRDefault="00A855FA">
      <w:pPr>
        <w:jc w:val="center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>§ 1</w:t>
      </w:r>
    </w:p>
    <w:p w:rsidR="006536B1" w:rsidRPr="003A7405" w:rsidRDefault="00A855FA" w:rsidP="00052029">
      <w:pPr>
        <w:jc w:val="both"/>
        <w:rPr>
          <w:rFonts w:ascii="Tahoma" w:hAnsi="Tahoma" w:cs="Tahoma"/>
        </w:rPr>
      </w:pPr>
      <w:r w:rsidRPr="003A7405">
        <w:rPr>
          <w:rFonts w:ascii="Tahoma" w:hAnsi="Tahoma" w:cs="Tahoma"/>
        </w:rPr>
        <w:t>Uznaję celowość realizacji zadania publicznego, określonego w ofercie:</w:t>
      </w:r>
    </w:p>
    <w:p w:rsidR="006536B1" w:rsidRPr="003A7405" w:rsidRDefault="006837F8" w:rsidP="006837F8">
      <w:pPr>
        <w:pStyle w:val="Akapitzlist"/>
        <w:numPr>
          <w:ilvl w:val="0"/>
          <w:numId w:val="1"/>
        </w:numPr>
        <w:jc w:val="both"/>
        <w:rPr>
          <w:rFonts w:ascii="Tahoma" w:hAnsi="Tahoma" w:cs="Tahoma"/>
        </w:rPr>
      </w:pPr>
      <w:r w:rsidRPr="003A7405">
        <w:rPr>
          <w:rFonts w:ascii="Tahoma" w:hAnsi="Tahoma" w:cs="Tahoma"/>
        </w:rPr>
        <w:t>Międzyszkolnego Ludowego Klubu Sportowego „SOKÓŁ” - Lubin,  z  siedzibą  w  Lubinie, ul. Sybiraków 11, 59-300 Lubin na realizację zadania publicznego z zakresu wspierania i upowszechniania kultury fizycznej, pn. „Świąteczny obóz treningowo - kondycyjny zawodników MLKS Sokół Lubin”</w:t>
      </w:r>
      <w:r w:rsidR="009D2D5E">
        <w:rPr>
          <w:rFonts w:ascii="Tahoma" w:hAnsi="Tahoma" w:cs="Tahoma"/>
        </w:rPr>
        <w:t>, na kwotę 4</w:t>
      </w:r>
      <w:r w:rsidR="00961FBE" w:rsidRPr="003A7405">
        <w:rPr>
          <w:rFonts w:ascii="Tahoma" w:hAnsi="Tahoma" w:cs="Tahoma"/>
        </w:rPr>
        <w:t xml:space="preserve"> 000</w:t>
      </w:r>
      <w:r w:rsidR="00A855FA" w:rsidRPr="003A7405">
        <w:rPr>
          <w:rFonts w:ascii="Tahoma" w:hAnsi="Tahoma" w:cs="Tahoma"/>
        </w:rPr>
        <w:t xml:space="preserve"> zł</w:t>
      </w:r>
      <w:r w:rsidR="009D2D5E">
        <w:rPr>
          <w:rFonts w:ascii="Tahoma" w:hAnsi="Tahoma" w:cs="Tahoma"/>
        </w:rPr>
        <w:t xml:space="preserve"> (słownie: cztery tysiące</w:t>
      </w:r>
      <w:r w:rsidR="00A855FA" w:rsidRPr="003A7405">
        <w:rPr>
          <w:rFonts w:ascii="Tahoma" w:hAnsi="Tahoma" w:cs="Tahoma"/>
        </w:rPr>
        <w:t xml:space="preserve"> zł), płatne z dz.926, rodz. 92605, § 2360.</w:t>
      </w:r>
    </w:p>
    <w:p w:rsidR="006536B1" w:rsidRPr="003A7405" w:rsidRDefault="00A855FA">
      <w:pPr>
        <w:jc w:val="center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>§ 2</w:t>
      </w:r>
    </w:p>
    <w:p w:rsidR="006536B1" w:rsidRPr="003A7405" w:rsidRDefault="00A855FA">
      <w:pPr>
        <w:jc w:val="both"/>
        <w:rPr>
          <w:rFonts w:ascii="Tahoma" w:hAnsi="Tahoma" w:cs="Tahoma"/>
        </w:rPr>
      </w:pPr>
      <w:r w:rsidRPr="003A7405"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 ze  złożoną ofertą. </w:t>
      </w:r>
    </w:p>
    <w:p w:rsidR="006536B1" w:rsidRPr="003A7405" w:rsidRDefault="00A855FA">
      <w:pPr>
        <w:jc w:val="center"/>
        <w:rPr>
          <w:rFonts w:ascii="Tahoma" w:hAnsi="Tahoma" w:cs="Tahoma"/>
          <w:b/>
        </w:rPr>
      </w:pPr>
      <w:r w:rsidRPr="003A7405">
        <w:rPr>
          <w:rFonts w:ascii="Tahoma" w:hAnsi="Tahoma" w:cs="Tahoma"/>
          <w:b/>
        </w:rPr>
        <w:t>§ 3</w:t>
      </w:r>
    </w:p>
    <w:p w:rsidR="006536B1" w:rsidRPr="003A7405" w:rsidRDefault="006536B1">
      <w:pPr>
        <w:jc w:val="both"/>
        <w:rPr>
          <w:rFonts w:ascii="Tahoma" w:hAnsi="Tahoma" w:cs="Tahoma"/>
        </w:rPr>
      </w:pPr>
    </w:p>
    <w:p w:rsidR="006536B1" w:rsidRDefault="00A855FA">
      <w:pPr>
        <w:jc w:val="both"/>
        <w:rPr>
          <w:rFonts w:ascii="Tahoma" w:hAnsi="Tahoma" w:cs="Tahoma"/>
        </w:rPr>
      </w:pPr>
      <w:r w:rsidRPr="003A7405">
        <w:rPr>
          <w:rFonts w:ascii="Tahoma" w:hAnsi="Tahoma" w:cs="Tahoma"/>
        </w:rPr>
        <w:tab/>
        <w:t>Zarządzenie wchodzi w</w:t>
      </w:r>
      <w:r w:rsidR="006B0795" w:rsidRPr="003A7405">
        <w:rPr>
          <w:rFonts w:ascii="Tahoma" w:hAnsi="Tahoma" w:cs="Tahoma"/>
        </w:rPr>
        <w:t xml:space="preserve"> życie z d</w:t>
      </w:r>
      <w:r w:rsidR="006837F8" w:rsidRPr="003A7405">
        <w:rPr>
          <w:rFonts w:ascii="Tahoma" w:hAnsi="Tahoma" w:cs="Tahoma"/>
        </w:rPr>
        <w:t xml:space="preserve">niem </w:t>
      </w:r>
      <w:r w:rsidR="00052029">
        <w:rPr>
          <w:rFonts w:ascii="Tahoma" w:hAnsi="Tahoma" w:cs="Tahoma"/>
        </w:rPr>
        <w:t>11</w:t>
      </w:r>
      <w:r w:rsidR="003A7405" w:rsidRPr="003A7405">
        <w:rPr>
          <w:rFonts w:ascii="Tahoma" w:hAnsi="Tahoma" w:cs="Tahoma"/>
        </w:rPr>
        <w:t xml:space="preserve"> grudnia</w:t>
      </w:r>
      <w:r w:rsidRPr="003A7405">
        <w:rPr>
          <w:rFonts w:ascii="Tahoma" w:hAnsi="Tahoma" w:cs="Tahoma"/>
        </w:rPr>
        <w:t xml:space="preserve"> 2025 r. </w:t>
      </w:r>
    </w:p>
    <w:p w:rsidR="00052029" w:rsidRDefault="00052029">
      <w:pPr>
        <w:jc w:val="both"/>
        <w:rPr>
          <w:rFonts w:ascii="Tahoma" w:hAnsi="Tahoma" w:cs="Tahoma"/>
        </w:rPr>
      </w:pPr>
    </w:p>
    <w:p w:rsidR="00052029" w:rsidRDefault="00052029">
      <w:pPr>
        <w:jc w:val="both"/>
        <w:rPr>
          <w:rFonts w:ascii="Tahoma" w:hAnsi="Tahoma" w:cs="Tahoma"/>
        </w:rPr>
      </w:pPr>
    </w:p>
    <w:p w:rsidR="00052029" w:rsidRDefault="00052029" w:rsidP="00052029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z up. PREZYDENTA MIASTA</w:t>
      </w:r>
    </w:p>
    <w:p w:rsidR="00052029" w:rsidRDefault="00052029" w:rsidP="00052029">
      <w:pPr>
        <w:pStyle w:val="Tekstpodstawowy"/>
        <w:jc w:val="both"/>
        <w:rPr>
          <w:rFonts w:ascii="Tahoma" w:hAnsi="Tahoma" w:cs="Tahoma"/>
          <w:color w:val="FF0000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/-/ Tomasz Ochocki</w:t>
      </w:r>
    </w:p>
    <w:p w:rsidR="00052029" w:rsidRDefault="00052029" w:rsidP="00052029">
      <w:pPr>
        <w:pStyle w:val="Tekstpodstawowy"/>
        <w:spacing w:after="0"/>
        <w:jc w:val="both"/>
        <w:rPr>
          <w:rFonts w:ascii="Tahoma" w:hAnsi="Tahoma" w:cs="Tahoma"/>
          <w:color w:val="800000"/>
        </w:rPr>
      </w:pP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r>
        <w:rPr>
          <w:rFonts w:ascii="Tahoma" w:hAnsi="Tahoma" w:cs="Tahoma"/>
          <w:color w:val="FF0000"/>
        </w:rPr>
        <w:tab/>
      </w:r>
      <w:bookmarkStart w:id="1" w:name="__DdeLink__1004_3538328479"/>
      <w:bookmarkEnd w:id="1"/>
      <w:r>
        <w:rPr>
          <w:rFonts w:ascii="Tahoma" w:hAnsi="Tahoma" w:cs="Tahoma"/>
          <w:color w:val="000000"/>
        </w:rPr>
        <w:t>Sekretarz Miasta</w:t>
      </w:r>
    </w:p>
    <w:p w:rsidR="00052029" w:rsidRPr="003A7405" w:rsidRDefault="00052029">
      <w:pPr>
        <w:jc w:val="both"/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p w:rsidR="006536B1" w:rsidRPr="003A7405" w:rsidRDefault="006536B1">
      <w:pPr>
        <w:rPr>
          <w:rFonts w:ascii="Tahoma" w:hAnsi="Tahoma" w:cs="Tahoma"/>
        </w:rPr>
      </w:pPr>
    </w:p>
    <w:sectPr w:rsidR="006536B1" w:rsidRPr="003A740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D0D67"/>
    <w:multiLevelType w:val="multilevel"/>
    <w:tmpl w:val="CB088B1A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C953CC3"/>
    <w:multiLevelType w:val="multilevel"/>
    <w:tmpl w:val="66C030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B1"/>
    <w:rsid w:val="00005D83"/>
    <w:rsid w:val="00052029"/>
    <w:rsid w:val="000D6850"/>
    <w:rsid w:val="00374AB2"/>
    <w:rsid w:val="003A7405"/>
    <w:rsid w:val="003D2823"/>
    <w:rsid w:val="004A690B"/>
    <w:rsid w:val="005A4F73"/>
    <w:rsid w:val="006021FC"/>
    <w:rsid w:val="006536B1"/>
    <w:rsid w:val="006837F8"/>
    <w:rsid w:val="006B0795"/>
    <w:rsid w:val="007748C4"/>
    <w:rsid w:val="00885792"/>
    <w:rsid w:val="00961FBE"/>
    <w:rsid w:val="009D2D5E"/>
    <w:rsid w:val="00A855FA"/>
    <w:rsid w:val="00C40F1D"/>
    <w:rsid w:val="00E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178F"/>
  <w15:docId w15:val="{A0D0B5CC-7B81-4FF3-BB59-5FE785E0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69E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B06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7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74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Tomasz Przyszlak</cp:lastModifiedBy>
  <cp:revision>4</cp:revision>
  <cp:lastPrinted>2025-12-08T12:02:00Z</cp:lastPrinted>
  <dcterms:created xsi:type="dcterms:W3CDTF">2025-12-12T13:52:00Z</dcterms:created>
  <dcterms:modified xsi:type="dcterms:W3CDTF">2025-12-23T11:55:00Z</dcterms:modified>
  <dc:language>pl-PL</dc:language>
</cp:coreProperties>
</file>