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7C3AF" w14:textId="33E14CE0" w:rsidR="00EE4310" w:rsidRPr="00401683" w:rsidRDefault="00401683" w:rsidP="00AF0B54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</w:t>
      </w:r>
      <w:r w:rsidR="00905E8B">
        <w:rPr>
          <w:rFonts w:ascii="Tahoma" w:hAnsi="Tahoma" w:cs="Tahoma"/>
          <w:sz w:val="22"/>
          <w:szCs w:val="22"/>
        </w:rPr>
        <w:t>.</w:t>
      </w:r>
      <w:r w:rsidR="009F6ED5">
        <w:rPr>
          <w:rFonts w:ascii="Tahoma" w:hAnsi="Tahoma" w:cs="Tahoma"/>
          <w:sz w:val="22"/>
          <w:szCs w:val="22"/>
        </w:rPr>
        <w:t>3</w:t>
      </w:r>
      <w:r w:rsidR="00905E8B">
        <w:rPr>
          <w:rFonts w:ascii="Tahoma" w:hAnsi="Tahoma" w:cs="Tahoma"/>
          <w:sz w:val="22"/>
          <w:szCs w:val="22"/>
        </w:rPr>
        <w:t>.</w:t>
      </w:r>
      <w:r w:rsidR="00931F55">
        <w:rPr>
          <w:rFonts w:ascii="Tahoma" w:hAnsi="Tahoma" w:cs="Tahoma"/>
          <w:sz w:val="22"/>
          <w:szCs w:val="22"/>
        </w:rPr>
        <w:t>202</w:t>
      </w:r>
      <w:r w:rsidR="009E39F2">
        <w:rPr>
          <w:rFonts w:ascii="Tahoma" w:hAnsi="Tahoma" w:cs="Tahoma"/>
          <w:sz w:val="22"/>
          <w:szCs w:val="22"/>
        </w:rPr>
        <w:t>6</w:t>
      </w:r>
    </w:p>
    <w:p w14:paraId="04AAFB6D" w14:textId="77777777" w:rsidR="00EE4310" w:rsidRPr="00401683" w:rsidRDefault="00EE4310" w:rsidP="00AF0B54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401683">
        <w:rPr>
          <w:rFonts w:ascii="Tahoma" w:hAnsi="Tahoma" w:cs="Tahoma"/>
          <w:b/>
          <w:sz w:val="22"/>
          <w:szCs w:val="22"/>
        </w:rPr>
        <w:t>PREZYDENTA MIASTA LUBINA</w:t>
      </w:r>
    </w:p>
    <w:p w14:paraId="2E7C38D3" w14:textId="6A99D5BC" w:rsidR="00EE4310" w:rsidRPr="00401683" w:rsidRDefault="00EE4310" w:rsidP="00AF0B54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401683">
        <w:rPr>
          <w:rFonts w:ascii="Tahoma" w:hAnsi="Tahoma" w:cs="Tahoma"/>
          <w:b/>
          <w:sz w:val="22"/>
          <w:szCs w:val="22"/>
        </w:rPr>
        <w:t>Z DNIA</w:t>
      </w:r>
      <w:r w:rsidR="00B44437">
        <w:rPr>
          <w:rFonts w:ascii="Tahoma" w:hAnsi="Tahoma" w:cs="Tahoma"/>
          <w:b/>
          <w:sz w:val="22"/>
          <w:szCs w:val="22"/>
        </w:rPr>
        <w:t xml:space="preserve"> 2</w:t>
      </w:r>
      <w:r w:rsidR="00F748F0" w:rsidRPr="00401683">
        <w:rPr>
          <w:rFonts w:ascii="Tahoma" w:hAnsi="Tahoma" w:cs="Tahoma"/>
          <w:b/>
          <w:sz w:val="22"/>
          <w:szCs w:val="22"/>
        </w:rPr>
        <w:t xml:space="preserve"> STYCZNIA</w:t>
      </w:r>
      <w:r w:rsidRPr="00401683">
        <w:rPr>
          <w:rFonts w:ascii="Tahoma" w:hAnsi="Tahoma" w:cs="Tahoma"/>
          <w:b/>
          <w:sz w:val="22"/>
          <w:szCs w:val="22"/>
        </w:rPr>
        <w:t xml:space="preserve"> 20</w:t>
      </w:r>
      <w:r w:rsidR="00931F55">
        <w:rPr>
          <w:rFonts w:ascii="Tahoma" w:hAnsi="Tahoma" w:cs="Tahoma"/>
          <w:b/>
          <w:sz w:val="22"/>
          <w:szCs w:val="22"/>
        </w:rPr>
        <w:t>2</w:t>
      </w:r>
      <w:r w:rsidR="009E39F2">
        <w:rPr>
          <w:rFonts w:ascii="Tahoma" w:hAnsi="Tahoma" w:cs="Tahoma"/>
          <w:b/>
          <w:sz w:val="22"/>
          <w:szCs w:val="22"/>
        </w:rPr>
        <w:t>6</w:t>
      </w:r>
      <w:r w:rsidR="00146AD3" w:rsidRPr="00401683">
        <w:rPr>
          <w:rFonts w:ascii="Tahoma" w:hAnsi="Tahoma" w:cs="Tahoma"/>
          <w:b/>
          <w:sz w:val="22"/>
          <w:szCs w:val="22"/>
        </w:rPr>
        <w:t xml:space="preserve"> </w:t>
      </w:r>
      <w:r w:rsidR="002C5DF9" w:rsidRPr="00401683">
        <w:rPr>
          <w:rFonts w:ascii="Tahoma" w:hAnsi="Tahoma" w:cs="Tahoma"/>
          <w:b/>
          <w:sz w:val="22"/>
          <w:szCs w:val="22"/>
        </w:rPr>
        <w:t>R</w:t>
      </w:r>
      <w:r w:rsidRPr="00401683">
        <w:rPr>
          <w:rFonts w:ascii="Tahoma" w:hAnsi="Tahoma" w:cs="Tahoma"/>
          <w:b/>
          <w:sz w:val="22"/>
          <w:szCs w:val="22"/>
        </w:rPr>
        <w:t xml:space="preserve">. </w:t>
      </w:r>
    </w:p>
    <w:p w14:paraId="6E9CC147" w14:textId="77777777" w:rsidR="00AF0B54" w:rsidRDefault="00AF0B54" w:rsidP="00AF0B54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0EAFBDB4" w14:textId="42C65A48" w:rsidR="00EE4310" w:rsidRPr="00311D31" w:rsidRDefault="00EE4310" w:rsidP="00AF0B54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  <w:proofErr w:type="gramStart"/>
      <w:r w:rsidRPr="00311D31">
        <w:rPr>
          <w:rFonts w:ascii="Tahoma" w:hAnsi="Tahoma" w:cs="Tahoma"/>
          <w:b/>
          <w:sz w:val="22"/>
          <w:szCs w:val="22"/>
        </w:rPr>
        <w:t>w</w:t>
      </w:r>
      <w:proofErr w:type="gramEnd"/>
      <w:r w:rsidRPr="00311D31">
        <w:rPr>
          <w:rFonts w:ascii="Tahoma" w:hAnsi="Tahoma" w:cs="Tahoma"/>
          <w:b/>
          <w:sz w:val="22"/>
          <w:szCs w:val="22"/>
        </w:rPr>
        <w:t xml:space="preserve"> sprawie zatwierdzenia planu dofinansowania form doskonalenia zawodowego nauczycieli zatrudnionych w </w:t>
      </w:r>
      <w:r w:rsidR="00B32FAF" w:rsidRPr="00311D31">
        <w:rPr>
          <w:rFonts w:ascii="Tahoma" w:hAnsi="Tahoma" w:cs="Tahoma"/>
          <w:b/>
          <w:sz w:val="22"/>
          <w:szCs w:val="22"/>
        </w:rPr>
        <w:t>jednostkach</w:t>
      </w:r>
      <w:r w:rsidR="00A61505" w:rsidRPr="00311D31">
        <w:rPr>
          <w:rFonts w:ascii="Tahoma" w:hAnsi="Tahoma" w:cs="Tahoma"/>
          <w:b/>
          <w:sz w:val="22"/>
          <w:szCs w:val="22"/>
        </w:rPr>
        <w:t xml:space="preserve"> oświatowych prowadzonych przez Gminę Miejską</w:t>
      </w:r>
      <w:r w:rsidR="00112C36" w:rsidRPr="00311D31">
        <w:rPr>
          <w:rFonts w:ascii="Tahoma" w:hAnsi="Tahoma" w:cs="Tahoma"/>
          <w:b/>
          <w:sz w:val="22"/>
          <w:szCs w:val="22"/>
        </w:rPr>
        <w:t xml:space="preserve"> Lubin na</w:t>
      </w:r>
      <w:r w:rsidRPr="00311D31">
        <w:rPr>
          <w:rFonts w:ascii="Tahoma" w:hAnsi="Tahoma" w:cs="Tahoma"/>
          <w:b/>
          <w:sz w:val="22"/>
          <w:szCs w:val="22"/>
        </w:rPr>
        <w:t xml:space="preserve"> 20</w:t>
      </w:r>
      <w:r w:rsidR="00851E8B" w:rsidRPr="00311D31">
        <w:rPr>
          <w:rFonts w:ascii="Tahoma" w:hAnsi="Tahoma" w:cs="Tahoma"/>
          <w:b/>
          <w:sz w:val="22"/>
          <w:szCs w:val="22"/>
        </w:rPr>
        <w:t>2</w:t>
      </w:r>
      <w:r w:rsidR="009E39F2">
        <w:rPr>
          <w:rFonts w:ascii="Tahoma" w:hAnsi="Tahoma" w:cs="Tahoma"/>
          <w:b/>
          <w:sz w:val="22"/>
          <w:szCs w:val="22"/>
        </w:rPr>
        <w:t>6</w:t>
      </w:r>
      <w:r w:rsidR="00112C36" w:rsidRPr="00311D31">
        <w:rPr>
          <w:rFonts w:ascii="Tahoma" w:hAnsi="Tahoma" w:cs="Tahoma"/>
          <w:b/>
          <w:sz w:val="22"/>
          <w:szCs w:val="22"/>
        </w:rPr>
        <w:t xml:space="preserve"> rok</w:t>
      </w:r>
      <w:r w:rsidR="005331B0" w:rsidRPr="00311D31">
        <w:rPr>
          <w:rFonts w:ascii="Tahoma" w:hAnsi="Tahoma" w:cs="Tahoma"/>
          <w:b/>
          <w:sz w:val="22"/>
          <w:szCs w:val="22"/>
        </w:rPr>
        <w:t>.</w:t>
      </w:r>
    </w:p>
    <w:p w14:paraId="070D4E14" w14:textId="77777777" w:rsidR="00EE4310" w:rsidRPr="00401683" w:rsidRDefault="00EE4310" w:rsidP="00AF0B54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247904C6" w14:textId="537B1DAF" w:rsidR="00EE4310" w:rsidRPr="00401683" w:rsidRDefault="00A80C77" w:rsidP="00AF0B5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 xml:space="preserve">Na podstawie </w:t>
      </w:r>
      <w:r w:rsidR="005D162E" w:rsidRPr="00401683">
        <w:rPr>
          <w:rFonts w:ascii="Tahoma" w:hAnsi="Tahoma" w:cs="Tahoma"/>
          <w:sz w:val="22"/>
          <w:szCs w:val="22"/>
        </w:rPr>
        <w:t>art. 30 ust.1 i ust. 2 pkt. 4 w związku art. 7 ust. 1 pkt. 8</w:t>
      </w:r>
      <w:r w:rsidR="00F748F0" w:rsidRPr="00401683">
        <w:rPr>
          <w:rFonts w:ascii="Tahoma" w:hAnsi="Tahoma" w:cs="Tahoma"/>
          <w:sz w:val="22"/>
          <w:szCs w:val="22"/>
        </w:rPr>
        <w:t xml:space="preserve"> ustawy z dnia 8 marca 1990</w:t>
      </w:r>
      <w:r w:rsidRPr="00401683">
        <w:rPr>
          <w:rFonts w:ascii="Tahoma" w:hAnsi="Tahoma" w:cs="Tahoma"/>
          <w:sz w:val="22"/>
          <w:szCs w:val="22"/>
        </w:rPr>
        <w:t xml:space="preserve"> </w:t>
      </w:r>
      <w:r w:rsidR="00F748F0" w:rsidRPr="00401683">
        <w:rPr>
          <w:rFonts w:ascii="Tahoma" w:hAnsi="Tahoma" w:cs="Tahoma"/>
          <w:sz w:val="22"/>
          <w:szCs w:val="22"/>
        </w:rPr>
        <w:t xml:space="preserve">r. o samorządzie gminnym (tekst </w:t>
      </w:r>
      <w:r w:rsidR="00E66522" w:rsidRPr="00401683">
        <w:rPr>
          <w:rFonts w:ascii="Tahoma" w:hAnsi="Tahoma" w:cs="Tahoma"/>
          <w:sz w:val="22"/>
          <w:szCs w:val="22"/>
        </w:rPr>
        <w:t>jednolity</w:t>
      </w:r>
      <w:r w:rsidR="00F748F0" w:rsidRPr="00401683">
        <w:rPr>
          <w:rFonts w:ascii="Tahoma" w:hAnsi="Tahoma" w:cs="Tahoma"/>
          <w:sz w:val="22"/>
          <w:szCs w:val="22"/>
        </w:rPr>
        <w:t xml:space="preserve"> Dz. U. </w:t>
      </w:r>
      <w:proofErr w:type="gramStart"/>
      <w:r w:rsidR="00F748F0" w:rsidRPr="00401683">
        <w:rPr>
          <w:rFonts w:ascii="Tahoma" w:hAnsi="Tahoma" w:cs="Tahoma"/>
          <w:sz w:val="22"/>
          <w:szCs w:val="22"/>
        </w:rPr>
        <w:t>z</w:t>
      </w:r>
      <w:proofErr w:type="gramEnd"/>
      <w:r w:rsidR="00D64B64">
        <w:rPr>
          <w:rFonts w:ascii="Tahoma" w:hAnsi="Tahoma" w:cs="Tahoma"/>
          <w:sz w:val="22"/>
          <w:szCs w:val="22"/>
        </w:rPr>
        <w:t xml:space="preserve"> 202</w:t>
      </w:r>
      <w:r w:rsidR="008C5F66">
        <w:rPr>
          <w:rFonts w:ascii="Tahoma" w:hAnsi="Tahoma" w:cs="Tahoma"/>
          <w:sz w:val="22"/>
          <w:szCs w:val="22"/>
        </w:rPr>
        <w:t>5</w:t>
      </w:r>
      <w:r w:rsidR="00F748F0" w:rsidRPr="00401683">
        <w:rPr>
          <w:rFonts w:ascii="Tahoma" w:hAnsi="Tahoma" w:cs="Tahoma"/>
          <w:sz w:val="22"/>
          <w:szCs w:val="22"/>
        </w:rPr>
        <w:t xml:space="preserve"> </w:t>
      </w:r>
      <w:r w:rsidR="00931F55">
        <w:rPr>
          <w:rFonts w:ascii="Tahoma" w:hAnsi="Tahoma" w:cs="Tahoma"/>
          <w:sz w:val="22"/>
          <w:szCs w:val="22"/>
        </w:rPr>
        <w:t xml:space="preserve">r., poz. </w:t>
      </w:r>
      <w:r w:rsidR="008C5F66">
        <w:rPr>
          <w:rFonts w:ascii="Tahoma" w:hAnsi="Tahoma" w:cs="Tahoma"/>
          <w:sz w:val="22"/>
          <w:szCs w:val="22"/>
        </w:rPr>
        <w:t>1153</w:t>
      </w:r>
      <w:r w:rsidR="0062417A">
        <w:rPr>
          <w:rFonts w:ascii="Tahoma" w:hAnsi="Tahoma" w:cs="Tahoma"/>
          <w:sz w:val="22"/>
          <w:szCs w:val="22"/>
        </w:rPr>
        <w:t xml:space="preserve"> ze zmianami</w:t>
      </w:r>
      <w:r w:rsidR="00F748F0" w:rsidRPr="00401683">
        <w:rPr>
          <w:rFonts w:ascii="Tahoma" w:hAnsi="Tahoma" w:cs="Tahoma"/>
          <w:sz w:val="22"/>
          <w:szCs w:val="22"/>
        </w:rPr>
        <w:t>),</w:t>
      </w:r>
      <w:r w:rsidR="00D64B64">
        <w:rPr>
          <w:rFonts w:ascii="Tahoma" w:hAnsi="Tahoma" w:cs="Tahoma"/>
          <w:sz w:val="22"/>
          <w:szCs w:val="22"/>
        </w:rPr>
        <w:t xml:space="preserve"> </w:t>
      </w:r>
      <w:r w:rsidR="00F748F0" w:rsidRPr="00401683">
        <w:rPr>
          <w:rFonts w:ascii="Tahoma" w:hAnsi="Tahoma" w:cs="Tahoma"/>
          <w:sz w:val="22"/>
          <w:szCs w:val="22"/>
        </w:rPr>
        <w:t>§ 5 rozporządzenia Ministra Edukacji Narodowej z dnia 23 sierpnia 2019 r. w sprawie dofinansowania doskonalenia zawodowego nauczycieli, szczegółowych celów szkolenia branżowego oraz trybu i warunków kierowania nauczycieli na szkolenia branżowe</w:t>
      </w:r>
      <w:r w:rsidR="00D64B64">
        <w:rPr>
          <w:rFonts w:ascii="Tahoma" w:hAnsi="Tahoma" w:cs="Tahoma"/>
          <w:sz w:val="22"/>
          <w:szCs w:val="22"/>
        </w:rPr>
        <w:t xml:space="preserve"> </w:t>
      </w:r>
      <w:r w:rsidR="00F748F0" w:rsidRPr="00401683">
        <w:rPr>
          <w:rFonts w:ascii="Tahoma" w:hAnsi="Tahoma" w:cs="Tahoma"/>
          <w:sz w:val="22"/>
          <w:szCs w:val="22"/>
        </w:rPr>
        <w:t>(</w:t>
      </w:r>
      <w:r w:rsidR="0062417A" w:rsidRPr="00401683">
        <w:rPr>
          <w:rFonts w:ascii="Tahoma" w:hAnsi="Tahoma" w:cs="Tahoma"/>
          <w:sz w:val="22"/>
          <w:szCs w:val="22"/>
        </w:rPr>
        <w:t xml:space="preserve">tekst jednolity </w:t>
      </w:r>
      <w:r w:rsidR="00F748F0" w:rsidRPr="00401683">
        <w:rPr>
          <w:rFonts w:ascii="Tahoma" w:hAnsi="Tahoma" w:cs="Tahoma"/>
          <w:sz w:val="22"/>
          <w:szCs w:val="22"/>
        </w:rPr>
        <w:t>Dz.</w:t>
      </w:r>
      <w:r w:rsidR="00E66522" w:rsidRPr="00401683">
        <w:rPr>
          <w:rFonts w:ascii="Tahoma" w:hAnsi="Tahoma" w:cs="Tahoma"/>
          <w:sz w:val="22"/>
          <w:szCs w:val="22"/>
        </w:rPr>
        <w:t xml:space="preserve"> </w:t>
      </w:r>
      <w:r w:rsidR="0062417A">
        <w:rPr>
          <w:rFonts w:ascii="Tahoma" w:hAnsi="Tahoma" w:cs="Tahoma"/>
          <w:sz w:val="22"/>
          <w:szCs w:val="22"/>
        </w:rPr>
        <w:t>U. z 2023</w:t>
      </w:r>
      <w:r w:rsidR="00F748F0" w:rsidRPr="00401683">
        <w:rPr>
          <w:rFonts w:ascii="Tahoma" w:hAnsi="Tahoma" w:cs="Tahoma"/>
          <w:sz w:val="22"/>
          <w:szCs w:val="22"/>
        </w:rPr>
        <w:t xml:space="preserve"> r. poz. </w:t>
      </w:r>
      <w:r w:rsidR="0062417A">
        <w:rPr>
          <w:rFonts w:ascii="Tahoma" w:hAnsi="Tahoma" w:cs="Tahoma"/>
          <w:sz w:val="22"/>
          <w:szCs w:val="22"/>
        </w:rPr>
        <w:t>2628</w:t>
      </w:r>
      <w:r w:rsidR="00931F55">
        <w:rPr>
          <w:rFonts w:ascii="Tahoma" w:hAnsi="Tahoma" w:cs="Tahoma"/>
          <w:sz w:val="22"/>
          <w:szCs w:val="22"/>
        </w:rPr>
        <w:t>) oraz Zarządzenia nr 3</w:t>
      </w:r>
      <w:r w:rsidR="00B81D50">
        <w:rPr>
          <w:rFonts w:ascii="Tahoma" w:hAnsi="Tahoma" w:cs="Tahoma"/>
          <w:sz w:val="22"/>
          <w:szCs w:val="22"/>
        </w:rPr>
        <w:t>4</w:t>
      </w:r>
      <w:r w:rsidR="00F748F0" w:rsidRPr="00401683">
        <w:rPr>
          <w:rFonts w:ascii="Tahoma" w:hAnsi="Tahoma" w:cs="Tahoma"/>
          <w:sz w:val="22"/>
          <w:szCs w:val="22"/>
        </w:rPr>
        <w:t xml:space="preserve"> </w:t>
      </w:r>
      <w:r w:rsidR="00E66522" w:rsidRPr="00401683">
        <w:rPr>
          <w:rFonts w:ascii="Tahoma" w:hAnsi="Tahoma" w:cs="Tahoma"/>
          <w:sz w:val="22"/>
          <w:szCs w:val="22"/>
        </w:rPr>
        <w:t>Prezydenta Miasta Lubina z dnia</w:t>
      </w:r>
      <w:r w:rsidR="00D64B64">
        <w:rPr>
          <w:rFonts w:ascii="Tahoma" w:hAnsi="Tahoma" w:cs="Tahoma"/>
          <w:sz w:val="22"/>
          <w:szCs w:val="22"/>
        </w:rPr>
        <w:t xml:space="preserve"> </w:t>
      </w:r>
      <w:r w:rsidR="00931F55">
        <w:rPr>
          <w:rFonts w:ascii="Tahoma" w:hAnsi="Tahoma" w:cs="Tahoma"/>
          <w:sz w:val="22"/>
          <w:szCs w:val="22"/>
        </w:rPr>
        <w:t>7 sierpnia 2024</w:t>
      </w:r>
      <w:r w:rsidR="00F748F0" w:rsidRPr="00401683">
        <w:rPr>
          <w:rFonts w:ascii="Tahoma" w:hAnsi="Tahoma" w:cs="Tahoma"/>
          <w:sz w:val="22"/>
          <w:szCs w:val="22"/>
        </w:rPr>
        <w:t xml:space="preserve"> r. w sprawie powierzenia prowadzenia spraw i wykonywania czynności w tym praw</w:t>
      </w:r>
      <w:r w:rsidR="00E66522" w:rsidRPr="00401683">
        <w:rPr>
          <w:rFonts w:ascii="Tahoma" w:hAnsi="Tahoma" w:cs="Tahoma"/>
          <w:sz w:val="22"/>
          <w:szCs w:val="22"/>
        </w:rPr>
        <w:t xml:space="preserve"> </w:t>
      </w:r>
      <w:r w:rsidR="00F748F0" w:rsidRPr="00401683">
        <w:rPr>
          <w:rFonts w:ascii="Tahoma" w:hAnsi="Tahoma" w:cs="Tahoma"/>
          <w:sz w:val="22"/>
          <w:szCs w:val="22"/>
        </w:rPr>
        <w:t xml:space="preserve">i obowiązków, p o s t a n a w i a </w:t>
      </w:r>
      <w:proofErr w:type="gramStart"/>
      <w:r w:rsidR="00F748F0" w:rsidRPr="00401683">
        <w:rPr>
          <w:rFonts w:ascii="Tahoma" w:hAnsi="Tahoma" w:cs="Tahoma"/>
          <w:sz w:val="22"/>
          <w:szCs w:val="22"/>
        </w:rPr>
        <w:t>m  co</w:t>
      </w:r>
      <w:proofErr w:type="gramEnd"/>
      <w:r w:rsidR="00F748F0" w:rsidRPr="00401683">
        <w:rPr>
          <w:rFonts w:ascii="Tahoma" w:hAnsi="Tahoma" w:cs="Tahoma"/>
          <w:sz w:val="22"/>
          <w:szCs w:val="22"/>
        </w:rPr>
        <w:t xml:space="preserve"> następuje:</w:t>
      </w:r>
    </w:p>
    <w:p w14:paraId="51B8D98C" w14:textId="77777777" w:rsidR="00DE61BA" w:rsidRPr="00401683" w:rsidRDefault="00DE61BA" w:rsidP="00AF0B5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3B7EC3D9" w14:textId="77777777" w:rsidR="00EE4310" w:rsidRPr="00401683" w:rsidRDefault="00EE4310" w:rsidP="00AF0B54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>§</w:t>
      </w:r>
      <w:r w:rsidR="00237760" w:rsidRPr="00401683">
        <w:rPr>
          <w:rFonts w:ascii="Tahoma" w:hAnsi="Tahoma" w:cs="Tahoma"/>
          <w:sz w:val="22"/>
          <w:szCs w:val="22"/>
        </w:rPr>
        <w:t xml:space="preserve"> </w:t>
      </w:r>
      <w:r w:rsidRPr="00401683">
        <w:rPr>
          <w:rFonts w:ascii="Tahoma" w:hAnsi="Tahoma" w:cs="Tahoma"/>
          <w:sz w:val="22"/>
          <w:szCs w:val="22"/>
        </w:rPr>
        <w:t>1</w:t>
      </w:r>
    </w:p>
    <w:p w14:paraId="092C3C91" w14:textId="77777777" w:rsidR="00EE4310" w:rsidRPr="00401683" w:rsidRDefault="00EE4310" w:rsidP="00AF0B54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14:paraId="011C4D43" w14:textId="7638CB30" w:rsidR="00EE4310" w:rsidRPr="00401683" w:rsidRDefault="00EE4310" w:rsidP="00AF0B54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 xml:space="preserve">Zatwierdzam plan dofinansowania form doskonalenia zawodowego nauczycieli zatrudnionych w </w:t>
      </w:r>
      <w:r w:rsidR="00B32FAF" w:rsidRPr="00401683">
        <w:rPr>
          <w:rFonts w:ascii="Tahoma" w:hAnsi="Tahoma" w:cs="Tahoma"/>
          <w:sz w:val="22"/>
          <w:szCs w:val="22"/>
        </w:rPr>
        <w:t>jednostkach</w:t>
      </w:r>
      <w:r w:rsidRPr="00401683">
        <w:rPr>
          <w:rFonts w:ascii="Tahoma" w:hAnsi="Tahoma" w:cs="Tahoma"/>
          <w:sz w:val="22"/>
          <w:szCs w:val="22"/>
        </w:rPr>
        <w:t xml:space="preserve"> oświatowych </w:t>
      </w:r>
      <w:r w:rsidR="00964E4E" w:rsidRPr="00401683">
        <w:rPr>
          <w:rFonts w:ascii="Tahoma" w:hAnsi="Tahoma" w:cs="Tahoma"/>
          <w:sz w:val="22"/>
          <w:szCs w:val="22"/>
        </w:rPr>
        <w:t>prowadzonych p</w:t>
      </w:r>
      <w:r w:rsidR="00FE0EEA" w:rsidRPr="00401683">
        <w:rPr>
          <w:rFonts w:ascii="Tahoma" w:hAnsi="Tahoma" w:cs="Tahoma"/>
          <w:sz w:val="22"/>
          <w:szCs w:val="22"/>
        </w:rPr>
        <w:t>rzez Gminę Miejską Lu</w:t>
      </w:r>
      <w:r w:rsidR="00851E8B" w:rsidRPr="00401683">
        <w:rPr>
          <w:rFonts w:ascii="Tahoma" w:hAnsi="Tahoma" w:cs="Tahoma"/>
          <w:sz w:val="22"/>
          <w:szCs w:val="22"/>
        </w:rPr>
        <w:t>bin na 202</w:t>
      </w:r>
      <w:r w:rsidR="009E39F2">
        <w:rPr>
          <w:rFonts w:ascii="Tahoma" w:hAnsi="Tahoma" w:cs="Tahoma"/>
          <w:sz w:val="22"/>
          <w:szCs w:val="22"/>
        </w:rPr>
        <w:t>6</w:t>
      </w:r>
      <w:r w:rsidR="00964E4E" w:rsidRPr="00401683">
        <w:rPr>
          <w:rFonts w:ascii="Tahoma" w:hAnsi="Tahoma" w:cs="Tahoma"/>
          <w:sz w:val="22"/>
          <w:szCs w:val="22"/>
        </w:rPr>
        <w:t xml:space="preserve"> rok </w:t>
      </w:r>
      <w:r w:rsidRPr="00401683">
        <w:rPr>
          <w:rFonts w:ascii="Tahoma" w:hAnsi="Tahoma" w:cs="Tahoma"/>
          <w:sz w:val="22"/>
          <w:szCs w:val="22"/>
        </w:rPr>
        <w:t>– zgodnie z załącznikami do niniejszego zarządzenia.</w:t>
      </w:r>
    </w:p>
    <w:p w14:paraId="35CCBADD" w14:textId="77777777" w:rsidR="00EE4310" w:rsidRPr="00401683" w:rsidRDefault="00EE4310" w:rsidP="00AF0B5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0A297A9E" w14:textId="77777777" w:rsidR="00EE4310" w:rsidRPr="00401683" w:rsidRDefault="00EE4310" w:rsidP="00AF0B54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>§</w:t>
      </w:r>
      <w:r w:rsidR="00237760" w:rsidRPr="00401683">
        <w:rPr>
          <w:rFonts w:ascii="Tahoma" w:hAnsi="Tahoma" w:cs="Tahoma"/>
          <w:sz w:val="22"/>
          <w:szCs w:val="22"/>
        </w:rPr>
        <w:t xml:space="preserve"> </w:t>
      </w:r>
      <w:r w:rsidRPr="00401683">
        <w:rPr>
          <w:rFonts w:ascii="Tahoma" w:hAnsi="Tahoma" w:cs="Tahoma"/>
          <w:sz w:val="22"/>
          <w:szCs w:val="22"/>
        </w:rPr>
        <w:t>2</w:t>
      </w:r>
    </w:p>
    <w:p w14:paraId="7451C587" w14:textId="77777777" w:rsidR="00EE4310" w:rsidRPr="00401683" w:rsidRDefault="00EE4310" w:rsidP="00AF0B54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0013CCD9" w14:textId="26FB0C88" w:rsidR="00EE4310" w:rsidRPr="00401683" w:rsidRDefault="00E66522" w:rsidP="00AF0B54">
      <w:pPr>
        <w:pStyle w:val="Tekstpodstawowy"/>
        <w:spacing w:line="276" w:lineRule="auto"/>
        <w:jc w:val="left"/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>Zarządzenie wc</w:t>
      </w:r>
      <w:r w:rsidR="00457AEB">
        <w:rPr>
          <w:rFonts w:ascii="Tahoma" w:hAnsi="Tahoma" w:cs="Tahoma"/>
          <w:sz w:val="22"/>
          <w:szCs w:val="22"/>
        </w:rPr>
        <w:t>hodzi w życie z dni</w:t>
      </w:r>
      <w:r w:rsidR="00931F55">
        <w:rPr>
          <w:rFonts w:ascii="Tahoma" w:hAnsi="Tahoma" w:cs="Tahoma"/>
          <w:sz w:val="22"/>
          <w:szCs w:val="22"/>
        </w:rPr>
        <w:t xml:space="preserve">em </w:t>
      </w:r>
      <w:r w:rsidR="00B44437">
        <w:rPr>
          <w:rFonts w:ascii="Tahoma" w:hAnsi="Tahoma" w:cs="Tahoma"/>
          <w:sz w:val="22"/>
          <w:szCs w:val="22"/>
        </w:rPr>
        <w:t>2</w:t>
      </w:r>
      <w:r w:rsidR="00931F55">
        <w:rPr>
          <w:rFonts w:ascii="Tahoma" w:hAnsi="Tahoma" w:cs="Tahoma"/>
          <w:sz w:val="22"/>
          <w:szCs w:val="22"/>
        </w:rPr>
        <w:t xml:space="preserve"> stycznia 202</w:t>
      </w:r>
      <w:r w:rsidR="009E39F2">
        <w:rPr>
          <w:rFonts w:ascii="Tahoma" w:hAnsi="Tahoma" w:cs="Tahoma"/>
          <w:sz w:val="22"/>
          <w:szCs w:val="22"/>
        </w:rPr>
        <w:t>6</w:t>
      </w:r>
      <w:r w:rsidR="00401683">
        <w:rPr>
          <w:rFonts w:ascii="Tahoma" w:hAnsi="Tahoma" w:cs="Tahoma"/>
          <w:sz w:val="22"/>
          <w:szCs w:val="22"/>
        </w:rPr>
        <w:t xml:space="preserve"> r.</w:t>
      </w:r>
    </w:p>
    <w:p w14:paraId="12A65D9A" w14:textId="77777777" w:rsidR="00DE61BA" w:rsidRPr="00401683" w:rsidRDefault="00EE4310" w:rsidP="00AF0B54">
      <w:pPr>
        <w:spacing w:line="276" w:lineRule="auto"/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 xml:space="preserve"> </w:t>
      </w:r>
    </w:p>
    <w:p w14:paraId="13619C57" w14:textId="77777777" w:rsidR="00DE61BA" w:rsidRPr="00401683" w:rsidRDefault="00DE61BA" w:rsidP="00DE61BA">
      <w:pPr>
        <w:rPr>
          <w:rFonts w:ascii="Tahoma" w:hAnsi="Tahoma" w:cs="Tahoma"/>
          <w:sz w:val="22"/>
          <w:szCs w:val="22"/>
        </w:rPr>
      </w:pPr>
    </w:p>
    <w:p w14:paraId="22B76A00" w14:textId="77777777" w:rsidR="00DE61BA" w:rsidRPr="00401683" w:rsidRDefault="00DE61BA" w:rsidP="00DE61BA">
      <w:pPr>
        <w:rPr>
          <w:rFonts w:ascii="Tahoma" w:hAnsi="Tahoma" w:cs="Tahoma"/>
          <w:sz w:val="22"/>
          <w:szCs w:val="22"/>
        </w:rPr>
      </w:pPr>
    </w:p>
    <w:p w14:paraId="66DF0191" w14:textId="77777777" w:rsidR="00D65DE5" w:rsidRPr="00B246EB" w:rsidRDefault="00D65DE5" w:rsidP="00D65DE5">
      <w:pPr>
        <w:ind w:left="5664"/>
        <w:jc w:val="both"/>
        <w:rPr>
          <w:rFonts w:ascii="Tahoma" w:hAnsi="Tahoma"/>
          <w:bCs/>
          <w:sz w:val="22"/>
          <w:szCs w:val="22"/>
        </w:rPr>
      </w:pPr>
      <w:proofErr w:type="gramStart"/>
      <w:r w:rsidRPr="00B246EB">
        <w:rPr>
          <w:rFonts w:ascii="Tahoma" w:hAnsi="Tahoma"/>
          <w:bCs/>
          <w:sz w:val="22"/>
          <w:szCs w:val="22"/>
        </w:rPr>
        <w:t>z</w:t>
      </w:r>
      <w:proofErr w:type="gramEnd"/>
      <w:r w:rsidRPr="00B246EB">
        <w:rPr>
          <w:rFonts w:ascii="Tahoma" w:hAnsi="Tahoma"/>
          <w:bCs/>
          <w:sz w:val="22"/>
          <w:szCs w:val="22"/>
        </w:rPr>
        <w:t xml:space="preserve"> up. Prezydenta Miasta</w:t>
      </w:r>
    </w:p>
    <w:p w14:paraId="144C1123" w14:textId="77777777" w:rsidR="00D65DE5" w:rsidRPr="00B246EB" w:rsidRDefault="00D65DE5" w:rsidP="00D65DE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14:paraId="453A300D" w14:textId="77777777" w:rsidR="00D65DE5" w:rsidRPr="00B246EB" w:rsidRDefault="00D65DE5" w:rsidP="00D65DE5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14:paraId="716A52B7" w14:textId="77777777" w:rsidR="00DE61BA" w:rsidRPr="00401683" w:rsidRDefault="00DE61BA" w:rsidP="00DE61BA">
      <w:pPr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14:paraId="16F42082" w14:textId="77777777" w:rsidR="00DE61BA" w:rsidRPr="00401683" w:rsidRDefault="00DE61BA" w:rsidP="00DE61BA">
      <w:pPr>
        <w:rPr>
          <w:rFonts w:ascii="Tahoma" w:hAnsi="Tahoma" w:cs="Tahoma"/>
          <w:sz w:val="22"/>
          <w:szCs w:val="22"/>
        </w:rPr>
      </w:pPr>
    </w:p>
    <w:p w14:paraId="2E8FCF9A" w14:textId="77777777" w:rsidR="00EE4310" w:rsidRPr="00401683" w:rsidRDefault="00DE61BA" w:rsidP="00DE61BA">
      <w:pPr>
        <w:tabs>
          <w:tab w:val="left" w:pos="6135"/>
        </w:tabs>
        <w:rPr>
          <w:rFonts w:ascii="Tahoma" w:hAnsi="Tahoma" w:cs="Tahoma"/>
          <w:sz w:val="22"/>
          <w:szCs w:val="22"/>
        </w:rPr>
      </w:pPr>
      <w:r w:rsidRPr="00401683">
        <w:rPr>
          <w:rFonts w:ascii="Tahoma" w:hAnsi="Tahoma" w:cs="Tahoma"/>
          <w:sz w:val="22"/>
          <w:szCs w:val="22"/>
        </w:rPr>
        <w:tab/>
      </w:r>
    </w:p>
    <w:sectPr w:rsidR="00EE4310" w:rsidRPr="00401683">
      <w:footnotePr>
        <w:pos w:val="beneathText"/>
      </w:footnotePr>
      <w:pgSz w:w="11905" w:h="16837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pos w:val="beneathText"/>
  </w:foot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82"/>
    <w:rsid w:val="000127A2"/>
    <w:rsid w:val="000B57C6"/>
    <w:rsid w:val="000E17F6"/>
    <w:rsid w:val="000E4638"/>
    <w:rsid w:val="000E6919"/>
    <w:rsid w:val="00112C36"/>
    <w:rsid w:val="00127590"/>
    <w:rsid w:val="00146AD3"/>
    <w:rsid w:val="00151D93"/>
    <w:rsid w:val="001D2479"/>
    <w:rsid w:val="001E70CB"/>
    <w:rsid w:val="00234C09"/>
    <w:rsid w:val="00237760"/>
    <w:rsid w:val="00262A79"/>
    <w:rsid w:val="00282348"/>
    <w:rsid w:val="002C5DF9"/>
    <w:rsid w:val="002F267E"/>
    <w:rsid w:val="003027CF"/>
    <w:rsid w:val="00311D31"/>
    <w:rsid w:val="00401683"/>
    <w:rsid w:val="004162E4"/>
    <w:rsid w:val="00457AEB"/>
    <w:rsid w:val="004C7352"/>
    <w:rsid w:val="00516BEF"/>
    <w:rsid w:val="005331B0"/>
    <w:rsid w:val="00593A9F"/>
    <w:rsid w:val="005C5835"/>
    <w:rsid w:val="005D162E"/>
    <w:rsid w:val="00607B8A"/>
    <w:rsid w:val="0062417A"/>
    <w:rsid w:val="00643A82"/>
    <w:rsid w:val="007650CB"/>
    <w:rsid w:val="00766075"/>
    <w:rsid w:val="00770775"/>
    <w:rsid w:val="007929A8"/>
    <w:rsid w:val="007E1F5A"/>
    <w:rsid w:val="00806E06"/>
    <w:rsid w:val="008151D1"/>
    <w:rsid w:val="00851E8B"/>
    <w:rsid w:val="008C5F66"/>
    <w:rsid w:val="008E444F"/>
    <w:rsid w:val="00905E8B"/>
    <w:rsid w:val="00931F55"/>
    <w:rsid w:val="00964E4E"/>
    <w:rsid w:val="00965870"/>
    <w:rsid w:val="0098262C"/>
    <w:rsid w:val="009C3FE9"/>
    <w:rsid w:val="009E39F2"/>
    <w:rsid w:val="009F6ED5"/>
    <w:rsid w:val="00A61505"/>
    <w:rsid w:val="00A80C77"/>
    <w:rsid w:val="00AC6844"/>
    <w:rsid w:val="00AF0B54"/>
    <w:rsid w:val="00B02DE3"/>
    <w:rsid w:val="00B32FAF"/>
    <w:rsid w:val="00B44437"/>
    <w:rsid w:val="00B5783B"/>
    <w:rsid w:val="00B630EC"/>
    <w:rsid w:val="00B81D50"/>
    <w:rsid w:val="00BF346E"/>
    <w:rsid w:val="00BF6FA0"/>
    <w:rsid w:val="00C37EB1"/>
    <w:rsid w:val="00C82C65"/>
    <w:rsid w:val="00C94C9E"/>
    <w:rsid w:val="00CB586B"/>
    <w:rsid w:val="00D64B64"/>
    <w:rsid w:val="00D65DE5"/>
    <w:rsid w:val="00DC0BAB"/>
    <w:rsid w:val="00DE61BA"/>
    <w:rsid w:val="00E6122D"/>
    <w:rsid w:val="00E66522"/>
    <w:rsid w:val="00EC6C57"/>
    <w:rsid w:val="00EC7C8C"/>
    <w:rsid w:val="00EE4310"/>
    <w:rsid w:val="00EE6F02"/>
    <w:rsid w:val="00EF27D1"/>
    <w:rsid w:val="00EF71E6"/>
    <w:rsid w:val="00F748F0"/>
    <w:rsid w:val="00FE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n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9414"/>
  <w15:chartTrackingRefBased/>
  <w15:docId w15:val="{7009E466-C0AE-4F5B-931C-C31710C8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ne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rFonts w:ascii="Garamond" w:hAnsi="Garamond"/>
      <w:sz w:val="24"/>
    </w:rPr>
  </w:style>
  <w:style w:type="paragraph" w:styleId="Lista">
    <w:name w:val="List"/>
    <w:basedOn w:val="Tekstpodstawowy"/>
    <w:semiHidden/>
  </w:style>
  <w:style w:type="paragraph" w:styleId="Podpis">
    <w:name w:val="Signature"/>
    <w:basedOn w:val="Normalny"/>
    <w:semiHidden/>
    <w:pPr>
      <w:suppressLineNumbers/>
      <w:spacing w:before="120" w:after="120"/>
    </w:pPr>
    <w:rPr>
      <w:i/>
      <w:sz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1">
    <w:name w:val="Nagłówek 11"/>
    <w:basedOn w:val="Normalny"/>
    <w:next w:val="Normalny"/>
    <w:pPr>
      <w:keepNext/>
      <w:ind w:left="2829"/>
      <w:jc w:val="both"/>
    </w:pPr>
    <w:rPr>
      <w:rFonts w:ascii="Arial" w:hAnsi="Arial"/>
      <w:b/>
      <w:sz w:val="24"/>
    </w:rPr>
  </w:style>
  <w:style w:type="paragraph" w:customStyle="1" w:styleId="Nagwek21">
    <w:name w:val="Nagłówek 21"/>
    <w:basedOn w:val="Normalny"/>
    <w:next w:val="Normalny"/>
    <w:pPr>
      <w:keepNext/>
      <w:jc w:val="both"/>
    </w:pPr>
    <w:rPr>
      <w:rFonts w:ascii="Garamond" w:hAnsi="Garamond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4C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34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5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P</vt:lpstr>
    </vt:vector>
  </TitlesOfParts>
  <Company>UM Lubin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P</dc:title>
  <dc:subject/>
  <dc:creator>kszumlakowski</dc:creator>
  <cp:keywords/>
  <dc:description/>
  <cp:lastModifiedBy>Weronika Tomaszewicz</cp:lastModifiedBy>
  <cp:revision>3</cp:revision>
  <cp:lastPrinted>2025-12-30T13:43:00Z</cp:lastPrinted>
  <dcterms:created xsi:type="dcterms:W3CDTF">2026-02-11T12:15:00Z</dcterms:created>
  <dcterms:modified xsi:type="dcterms:W3CDTF">2026-02-11T12:16:00Z</dcterms:modified>
</cp:coreProperties>
</file>