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B5EB03" w14:textId="6569E97A" w:rsidR="00CB693F" w:rsidRPr="00CB693F" w:rsidRDefault="00CB693F" w:rsidP="00CB693F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ZARZĄDZENIE P.0050.</w:t>
      </w:r>
      <w:r w:rsidR="006848D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12</w:t>
      </w:r>
      <w:r w:rsidR="00BA035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3.</w:t>
      </w:r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6</w:t>
      </w:r>
    </w:p>
    <w:p w14:paraId="6F059D9D" w14:textId="77777777" w:rsidR="00CB693F" w:rsidRPr="00CB693F" w:rsidRDefault="00CB693F" w:rsidP="00CB693F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PREZYDENTA MIASTA LUBINA</w:t>
      </w:r>
    </w:p>
    <w:p w14:paraId="457C93D6" w14:textId="56716ADF" w:rsidR="00CB693F" w:rsidRPr="00CB693F" w:rsidRDefault="00CB693F" w:rsidP="00CB693F">
      <w:pPr>
        <w:suppressAutoHyphens/>
        <w:spacing w:after="0" w:line="240" w:lineRule="auto"/>
        <w:jc w:val="center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Z DNIA </w:t>
      </w:r>
      <w:r w:rsidR="006848D3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27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MAJA</w:t>
      </w:r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6 </w:t>
      </w:r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R. </w:t>
      </w:r>
    </w:p>
    <w:p w14:paraId="57403FB3" w14:textId="77777777" w:rsidR="00CB693F" w:rsidRPr="00CB693F" w:rsidRDefault="00CB693F" w:rsidP="00CB693F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56D89064" w14:textId="0427ED6A" w:rsidR="00CB693F" w:rsidRPr="00CB693F" w:rsidRDefault="00CB693F" w:rsidP="00CB693F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w sprawie powołania Komisji konkursowych do wyłonienia </w:t>
      </w:r>
      <w:proofErr w:type="gramStart"/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kandydata                         na</w:t>
      </w:r>
      <w:proofErr w:type="gramEnd"/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stanowisko Dyrektora Szkoły Podstawowej nr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1</w:t>
      </w:r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z Oddziałami Integracyjnymi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im. Marii Skłodowskiej-Curie w Lubinie</w:t>
      </w:r>
    </w:p>
    <w:p w14:paraId="4D28286A" w14:textId="77777777" w:rsidR="00CB693F" w:rsidRPr="00CB693F" w:rsidRDefault="00CB693F" w:rsidP="00CB693F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18A34D6A" w14:textId="4DF3566E" w:rsidR="00CB693F" w:rsidRPr="00CB693F" w:rsidRDefault="00CB693F" w:rsidP="00CB693F">
      <w:pPr>
        <w:suppressAutoHyphens/>
        <w:spacing w:after="0" w:line="276" w:lineRule="auto"/>
        <w:jc w:val="both"/>
        <w:rPr>
          <w:rFonts w:ascii="Tahoma" w:eastAsia="Times New Roman" w:hAnsi="Tahoma" w:cs="Tahoma"/>
          <w:kern w:val="0"/>
          <w:sz w:val="16"/>
          <w:szCs w:val="16"/>
          <w:lang w:eastAsia="zh-CN"/>
          <w14:ligatures w14:val="none"/>
        </w:rPr>
      </w:pP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Na podstawie art. 7 ust. 1 pkt 8) ustawy z dnia 8 marca 1990r. o samorządzie gminnym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br/>
      </w: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(</w:t>
      </w:r>
      <w:proofErr w:type="spellStart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t.j</w:t>
      </w:r>
      <w:proofErr w:type="spellEnd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. Dz. U. z 202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6 </w:t>
      </w: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r. poz.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662</w:t>
      </w: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), art. 63 ust. 14 </w:t>
      </w:r>
      <w:proofErr w:type="gramStart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i 16  w</w:t>
      </w:r>
      <w:proofErr w:type="gramEnd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związku z art. 29 ust. 1 pkt 2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)</w:t>
      </w: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ustawy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br/>
      </w: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z dnia 14 grudnia 2016 r. Prawo oświatowe (Dz. U. </w:t>
      </w:r>
      <w:proofErr w:type="gramStart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z</w:t>
      </w:r>
      <w:proofErr w:type="gramEnd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2025 r. poz. 1043 z </w:t>
      </w:r>
      <w:proofErr w:type="spellStart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późn</w:t>
      </w:r>
      <w:proofErr w:type="spellEnd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. </w:t>
      </w:r>
      <w:proofErr w:type="gramStart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zm</w:t>
      </w:r>
      <w:proofErr w:type="gramEnd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.),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br/>
      </w: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§ 2 Rozporządzenia Ministra Edukacji Narodowej z dnia 11 sierpnia 2017 r. w sprawie regulaminu konkursu na stanowisko dyrektora publicznego przedszkola, publicznej szkoły podstawowej, publicznej szkoły ponadpodstawowej lub publicznej placówki oraz trybu pracy komisji konkursowej (tj. Dz. U. </w:t>
      </w:r>
      <w:proofErr w:type="gramStart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z</w:t>
      </w:r>
      <w:proofErr w:type="gramEnd"/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2021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</w:t>
      </w: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r. poz. 1428) oraz Zarządzenia Nr 34 Prezydenta Miasta Lubina z dnia 7 sierpnia 2024 r. w sprawie powierzenia prowadzenia spraw i wykonywania czynności w tym praw i obowiązków, postanawiam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,</w:t>
      </w: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co następuje:</w:t>
      </w:r>
    </w:p>
    <w:p w14:paraId="4BDDAC5B" w14:textId="77777777" w:rsidR="00CB693F" w:rsidRPr="00CB693F" w:rsidRDefault="00CB693F" w:rsidP="00CB693F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16"/>
          <w:szCs w:val="16"/>
          <w:lang w:eastAsia="zh-CN"/>
          <w14:ligatures w14:val="none"/>
        </w:rPr>
      </w:pPr>
    </w:p>
    <w:p w14:paraId="1229F887" w14:textId="77777777" w:rsidR="00CB693F" w:rsidRPr="00CB693F" w:rsidRDefault="00CB693F" w:rsidP="00CB693F">
      <w:pPr>
        <w:suppressAutoHyphens/>
        <w:spacing w:after="0" w:line="276" w:lineRule="auto"/>
        <w:jc w:val="center"/>
        <w:rPr>
          <w:rFonts w:ascii="Tahoma" w:eastAsia="Times New Roman" w:hAnsi="Tahoma" w:cs="Tahoma"/>
          <w:bCs/>
          <w:kern w:val="0"/>
          <w:sz w:val="22"/>
          <w:szCs w:val="22"/>
          <w:lang w:eastAsia="zh-CN"/>
          <w14:ligatures w14:val="none"/>
        </w:rPr>
      </w:pPr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§ 1</w:t>
      </w:r>
    </w:p>
    <w:p w14:paraId="6F3001DF" w14:textId="0C451022" w:rsidR="00CB693F" w:rsidRPr="001777E0" w:rsidRDefault="00CB693F" w:rsidP="001777E0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  <w:rPr>
          <w:rFonts w:ascii="Tahoma" w:eastAsia="Lucida Sans Unicode" w:hAnsi="Tahoma" w:cs="Tahoma"/>
          <w:b/>
          <w:bCs/>
          <w:sz w:val="16"/>
          <w:szCs w:val="16"/>
          <w:lang w:eastAsia="pl-PL"/>
          <w14:ligatures w14:val="none"/>
        </w:rPr>
      </w:pPr>
      <w:r w:rsidRPr="001777E0">
        <w:rPr>
          <w:rFonts w:ascii="Tahoma" w:eastAsia="Times New Roman" w:hAnsi="Tahoma" w:cs="Tahoma"/>
          <w:bCs/>
          <w:kern w:val="0"/>
          <w:sz w:val="22"/>
          <w:szCs w:val="22"/>
          <w:lang w:eastAsia="zh-CN"/>
          <w14:ligatures w14:val="none"/>
        </w:rPr>
        <w:t>Powołuję w nw. składach Komisje konkursowe do wyłonienia kandydatów do objęcia stanowisk Dyrektorów</w:t>
      </w:r>
      <w:r w:rsidRPr="001777E0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nw. </w:t>
      </w:r>
      <w:r w:rsidRPr="001777E0">
        <w:rPr>
          <w:rFonts w:ascii="Tahoma" w:eastAsia="Times New Roman" w:hAnsi="Tahoma" w:cs="Tahoma"/>
          <w:bCs/>
          <w:kern w:val="0"/>
          <w:sz w:val="22"/>
          <w:szCs w:val="22"/>
          <w:lang w:eastAsia="zh-CN"/>
          <w14:ligatures w14:val="none"/>
        </w:rPr>
        <w:t>placówek oświatowych w Lubinie:</w:t>
      </w:r>
    </w:p>
    <w:p w14:paraId="1FC4B602" w14:textId="77777777" w:rsidR="00CB693F" w:rsidRPr="00CB693F" w:rsidRDefault="00CB693F" w:rsidP="00CB693F">
      <w:pPr>
        <w:widowControl w:val="0"/>
        <w:suppressAutoHyphens/>
        <w:spacing w:after="0" w:line="240" w:lineRule="auto"/>
        <w:textAlignment w:val="baseline"/>
        <w:rPr>
          <w:rFonts w:ascii="Tahoma" w:eastAsia="Lucida Sans Unicode" w:hAnsi="Tahoma" w:cs="Tahoma"/>
          <w:b/>
          <w:bCs/>
          <w:sz w:val="16"/>
          <w:szCs w:val="16"/>
          <w:lang w:eastAsia="pl-PL"/>
          <w14:ligatures w14:val="none"/>
        </w:rPr>
      </w:pPr>
    </w:p>
    <w:p w14:paraId="58873714" w14:textId="505BB17B" w:rsidR="00CB693F" w:rsidRPr="00CB693F" w:rsidRDefault="00CB693F" w:rsidP="00CB693F">
      <w:pPr>
        <w:widowControl w:val="0"/>
        <w:suppressAutoHyphens/>
        <w:spacing w:after="0" w:line="240" w:lineRule="auto"/>
        <w:jc w:val="both"/>
        <w:textAlignment w:val="baseline"/>
        <w:rPr>
          <w:rFonts w:ascii="Tahoma" w:eastAsia="Lucida Sans Unicode" w:hAnsi="Tahoma" w:cs="Tahoma"/>
          <w:sz w:val="16"/>
          <w:szCs w:val="16"/>
          <w:lang w:eastAsia="pl-PL"/>
          <w14:ligatures w14:val="none"/>
        </w:rPr>
      </w:pPr>
      <w:r w:rsidRPr="00CB693F">
        <w:rPr>
          <w:rFonts w:ascii="Tahoma" w:eastAsia="Lucida Sans Unicode" w:hAnsi="Tahoma" w:cs="Tahoma"/>
          <w:b/>
          <w:kern w:val="0"/>
          <w:sz w:val="22"/>
          <w:szCs w:val="22"/>
          <w:lang w:eastAsia="pl-PL"/>
          <w14:ligatures w14:val="none"/>
        </w:rPr>
        <w:t xml:space="preserve">Szkoły Podstawowej nr </w:t>
      </w:r>
      <w:r>
        <w:rPr>
          <w:rFonts w:ascii="Tahoma" w:eastAsia="Lucida Sans Unicode" w:hAnsi="Tahoma" w:cs="Tahoma"/>
          <w:b/>
          <w:kern w:val="0"/>
          <w:sz w:val="22"/>
          <w:szCs w:val="22"/>
          <w:lang w:eastAsia="pl-PL"/>
          <w14:ligatures w14:val="none"/>
        </w:rPr>
        <w:t>1</w:t>
      </w:r>
      <w:r w:rsidRPr="00CB693F">
        <w:rPr>
          <w:rFonts w:ascii="Tahoma" w:eastAsia="Lucida Sans Unicode" w:hAnsi="Tahoma" w:cs="Tahoma"/>
          <w:b/>
          <w:kern w:val="0"/>
          <w:sz w:val="22"/>
          <w:szCs w:val="22"/>
          <w:lang w:eastAsia="pl-PL"/>
          <w14:ligatures w14:val="none"/>
        </w:rPr>
        <w:t xml:space="preserve"> z Oddziałami Integracyjnymi </w:t>
      </w:r>
      <w:r>
        <w:rPr>
          <w:rFonts w:ascii="Tahoma" w:eastAsia="Lucida Sans Unicode" w:hAnsi="Tahoma" w:cs="Tahoma"/>
          <w:b/>
          <w:kern w:val="0"/>
          <w:sz w:val="22"/>
          <w:szCs w:val="22"/>
          <w:lang w:eastAsia="pl-PL"/>
          <w14:ligatures w14:val="none"/>
        </w:rPr>
        <w:t xml:space="preserve">im. Marii Skłodowskiej-Curie </w:t>
      </w:r>
      <w:r w:rsidRPr="00CB693F">
        <w:rPr>
          <w:rFonts w:ascii="Tahoma" w:eastAsia="Lucida Sans Unicode" w:hAnsi="Tahoma" w:cs="Tahoma"/>
          <w:b/>
          <w:kern w:val="0"/>
          <w:sz w:val="22"/>
          <w:szCs w:val="22"/>
          <w:lang w:eastAsia="pl-PL"/>
          <w14:ligatures w14:val="none"/>
        </w:rPr>
        <w:t>w Lubinie</w:t>
      </w:r>
      <w:r w:rsidRPr="00CB693F">
        <w:rPr>
          <w:rFonts w:ascii="Tahoma" w:eastAsia="Lucida Sans Unicode" w:hAnsi="Tahoma" w:cs="Tahoma"/>
          <w:b/>
          <w:sz w:val="22"/>
          <w:szCs w:val="22"/>
          <w:lang w:eastAsia="pl-PL"/>
          <w14:ligatures w14:val="none"/>
        </w:rPr>
        <w:t xml:space="preserve"> </w:t>
      </w:r>
      <w:r w:rsidRPr="00CB693F">
        <w:rPr>
          <w:rFonts w:ascii="Tahoma" w:eastAsia="Lucida Sans Unicode" w:hAnsi="Tahoma" w:cs="Tahoma"/>
          <w:sz w:val="22"/>
          <w:szCs w:val="22"/>
          <w:lang w:eastAsia="pl-PL"/>
          <w14:ligatures w14:val="none"/>
        </w:rPr>
        <w:t>w składzie:</w:t>
      </w:r>
    </w:p>
    <w:p w14:paraId="5658D7A0" w14:textId="77777777" w:rsidR="00CB693F" w:rsidRPr="00CB693F" w:rsidRDefault="00CB693F" w:rsidP="00CB693F">
      <w:pPr>
        <w:widowControl w:val="0"/>
        <w:suppressAutoHyphens/>
        <w:spacing w:after="0" w:line="240" w:lineRule="auto"/>
        <w:jc w:val="both"/>
        <w:textAlignment w:val="baseline"/>
        <w:rPr>
          <w:rFonts w:ascii="Tahoma" w:eastAsia="Lucida Sans Unicode" w:hAnsi="Tahoma" w:cs="Tahoma"/>
          <w:sz w:val="16"/>
          <w:szCs w:val="16"/>
          <w:lang w:eastAsia="pl-PL"/>
          <w14:ligatures w14:val="none"/>
        </w:rPr>
      </w:pPr>
    </w:p>
    <w:tbl>
      <w:tblPr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346"/>
        <w:gridCol w:w="4003"/>
      </w:tblGrid>
      <w:tr w:rsidR="00CB693F" w:rsidRPr="00CB693F" w14:paraId="597C6E9A" w14:textId="77777777" w:rsidTr="00CB693F">
        <w:tc>
          <w:tcPr>
            <w:tcW w:w="6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4FB67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  <w:t>- przedstawiciele Gminy Miejskiej Lubin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3D75EF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Andrzej Pudełko</w:t>
            </w:r>
          </w:p>
          <w:p w14:paraId="1CE231A9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 xml:space="preserve">Irena </w:t>
            </w:r>
            <w:proofErr w:type="spellStart"/>
            <w:r w:rsidRPr="00CB693F"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Popiwczak</w:t>
            </w:r>
            <w:proofErr w:type="spellEnd"/>
          </w:p>
          <w:p w14:paraId="2C97E016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Ewelina Ordon</w:t>
            </w:r>
          </w:p>
        </w:tc>
      </w:tr>
      <w:tr w:rsidR="00CB693F" w:rsidRPr="00CB693F" w14:paraId="07DD4DB4" w14:textId="77777777" w:rsidTr="00CB693F">
        <w:tc>
          <w:tcPr>
            <w:tcW w:w="6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ABF625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  <w:t>- przedstawiciele Dolnośląskiego Kuratora Oświaty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EA803" w14:textId="3BAB79BF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 xml:space="preserve">Teresa </w:t>
            </w:r>
            <w:proofErr w:type="spellStart"/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Korolska</w:t>
            </w:r>
            <w:proofErr w:type="spellEnd"/>
          </w:p>
          <w:p w14:paraId="2A5021E8" w14:textId="6BB6AA7C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 xml:space="preserve">Irena </w:t>
            </w:r>
            <w:proofErr w:type="spellStart"/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Benroth</w:t>
            </w:r>
            <w:proofErr w:type="spellEnd"/>
          </w:p>
          <w:p w14:paraId="5F317834" w14:textId="14D69FB4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Sabina Odrzywołek</w:t>
            </w:r>
          </w:p>
        </w:tc>
      </w:tr>
      <w:tr w:rsidR="00CB693F" w:rsidRPr="00CB693F" w14:paraId="27EA8558" w14:textId="77777777" w:rsidTr="00CB693F">
        <w:tc>
          <w:tcPr>
            <w:tcW w:w="6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AB646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  <w:t>- przedstawiciele Rady Pedagogicznej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F8AFF" w14:textId="26AC8E73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Paulina Lewandowska</w:t>
            </w:r>
          </w:p>
          <w:p w14:paraId="1AF4443D" w14:textId="48EADC02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 xml:space="preserve">Katarzyna </w:t>
            </w:r>
            <w:proofErr w:type="spellStart"/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Kurcewicz</w:t>
            </w:r>
            <w:proofErr w:type="spellEnd"/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-Markowska</w:t>
            </w:r>
          </w:p>
        </w:tc>
      </w:tr>
      <w:tr w:rsidR="00CB693F" w:rsidRPr="00CB693F" w14:paraId="761B18A5" w14:textId="77777777" w:rsidTr="00CB693F">
        <w:tc>
          <w:tcPr>
            <w:tcW w:w="6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0A48BF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  <w:t>- przedstawiciele Rady Rodziców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95C80B" w14:textId="5C47F4E1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 xml:space="preserve">Katarzyna </w:t>
            </w:r>
            <w:proofErr w:type="spellStart"/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Skuza</w:t>
            </w:r>
            <w:proofErr w:type="spellEnd"/>
          </w:p>
          <w:p w14:paraId="0127FCD5" w14:textId="4AD9F66B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Dagmara Musioł</w:t>
            </w:r>
          </w:p>
        </w:tc>
      </w:tr>
      <w:tr w:rsidR="00CB693F" w:rsidRPr="00CB693F" w14:paraId="20FF7CE9" w14:textId="77777777" w:rsidTr="00CB693F">
        <w:tc>
          <w:tcPr>
            <w:tcW w:w="6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8D64A9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ahoma" w:eastAsia="Tahoma" w:hAnsi="Tahoma" w:cs="Tahoma"/>
                <w:sz w:val="22"/>
                <w:szCs w:val="22"/>
                <w:lang w:eastAsia="pl-PL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  <w:t xml:space="preserve">- przedstawiciele zakładowych </w:t>
            </w:r>
          </w:p>
          <w:p w14:paraId="69B99C2D" w14:textId="77777777" w:rsidR="00CB693F" w:rsidRDefault="00CB693F" w:rsidP="00CB693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ahoma" w:eastAsia="Tahoma" w:hAnsi="Tahoma" w:cs="Tahoma"/>
                <w:sz w:val="22"/>
                <w:szCs w:val="22"/>
                <w:lang w:eastAsia="pl-PL"/>
                <w14:ligatures w14:val="none"/>
              </w:rPr>
            </w:pPr>
            <w:r w:rsidRPr="00CB693F">
              <w:rPr>
                <w:rFonts w:ascii="Tahoma" w:eastAsia="Tahoma" w:hAnsi="Tahoma" w:cs="Tahoma"/>
                <w:sz w:val="22"/>
                <w:szCs w:val="22"/>
                <w:lang w:eastAsia="pl-PL"/>
                <w14:ligatures w14:val="none"/>
              </w:rPr>
              <w:t xml:space="preserve">  </w:t>
            </w:r>
            <w:proofErr w:type="gramStart"/>
            <w:r w:rsidRPr="00CB693F"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  <w:t>organizacji</w:t>
            </w:r>
            <w:proofErr w:type="gramEnd"/>
            <w:r w:rsidRPr="00CB693F"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  <w:t xml:space="preserve"> związkowych:</w:t>
            </w:r>
          </w:p>
          <w:p w14:paraId="5EB297E4" w14:textId="77777777" w:rsidR="00CB693F" w:rsidRDefault="00CB693F" w:rsidP="00CB693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ahoma" w:eastAsia="Tahoma" w:hAnsi="Tahoma" w:cs="Tahoma"/>
                <w:sz w:val="22"/>
                <w:szCs w:val="22"/>
                <w:lang w:eastAsia="pl-PL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  <w:t>- Związek Nauczycielstwa Polskiego</w:t>
            </w:r>
          </w:p>
          <w:p w14:paraId="459616E1" w14:textId="0479F5A0" w:rsidR="00CB693F" w:rsidRPr="00CB693F" w:rsidRDefault="00CB693F" w:rsidP="00CB693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ahoma" w:eastAsia="Tahoma" w:hAnsi="Tahoma" w:cs="Tahoma"/>
                <w:sz w:val="22"/>
                <w:szCs w:val="22"/>
                <w:lang w:eastAsia="pl-PL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  <w:t xml:space="preserve">- Komisja Międzyzakładowa NSZZ </w:t>
            </w:r>
          </w:p>
          <w:p w14:paraId="29F882EB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CB693F">
              <w:rPr>
                <w:rFonts w:ascii="Tahoma" w:eastAsia="Tahoma" w:hAnsi="Tahoma" w:cs="Tahoma"/>
                <w:sz w:val="22"/>
                <w:szCs w:val="22"/>
                <w:lang w:eastAsia="pl-PL"/>
                <w14:ligatures w14:val="none"/>
              </w:rPr>
              <w:t xml:space="preserve">   </w:t>
            </w:r>
            <w:r w:rsidRPr="00CB693F"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  <w:t>„Solidarność” Pracowników Oświaty i Wychowania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3284B" w14:textId="77777777" w:rsidR="00CB693F" w:rsidRPr="00CB693F" w:rsidRDefault="00CB693F" w:rsidP="00CB693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ahoma" w:eastAsia="Lucida Sans Unicode" w:hAnsi="Tahoma" w:cs="Tahoma"/>
                <w:sz w:val="22"/>
                <w:szCs w:val="22"/>
                <w:lang w:eastAsia="pl-PL"/>
                <w14:ligatures w14:val="none"/>
              </w:rPr>
            </w:pPr>
          </w:p>
          <w:p w14:paraId="02EDA48F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</w:pPr>
          </w:p>
          <w:p w14:paraId="71CEB738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 xml:space="preserve">Beata </w:t>
            </w:r>
            <w:proofErr w:type="spellStart"/>
            <w:r w:rsidRPr="00CB693F"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Goldszajdt</w:t>
            </w:r>
            <w:proofErr w:type="spellEnd"/>
          </w:p>
          <w:p w14:paraId="2257E52C" w14:textId="77777777" w:rsidR="00CB693F" w:rsidRPr="00CB693F" w:rsidRDefault="00CB693F" w:rsidP="00CB693F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CB693F">
              <w:rPr>
                <w:rFonts w:ascii="Tahoma" w:eastAsia="Lucida Sans Unicode" w:hAnsi="Tahoma" w:cs="Tahoma"/>
                <w:b/>
                <w:sz w:val="22"/>
                <w:szCs w:val="22"/>
                <w:lang w:eastAsia="pl-PL"/>
                <w14:ligatures w14:val="none"/>
              </w:rPr>
              <w:t>Wanda Bała-Lis</w:t>
            </w:r>
          </w:p>
        </w:tc>
      </w:tr>
    </w:tbl>
    <w:p w14:paraId="0467CBC4" w14:textId="77777777" w:rsidR="00CB693F" w:rsidRPr="00CB693F" w:rsidRDefault="00CB693F" w:rsidP="00CB693F">
      <w:pPr>
        <w:widowControl w:val="0"/>
        <w:tabs>
          <w:tab w:val="left" w:pos="0"/>
        </w:tabs>
        <w:suppressAutoHyphens/>
        <w:spacing w:after="0" w:line="240" w:lineRule="auto"/>
        <w:textAlignment w:val="baseline"/>
        <w:rPr>
          <w:rFonts w:ascii="Tahoma" w:eastAsia="Lucida Sans Unicode" w:hAnsi="Tahoma" w:cs="Tahoma"/>
          <w:sz w:val="16"/>
          <w:szCs w:val="16"/>
          <w:lang w:eastAsia="pl-PL"/>
          <w14:ligatures w14:val="none"/>
        </w:rPr>
      </w:pPr>
    </w:p>
    <w:p w14:paraId="4572BB1F" w14:textId="3451685B" w:rsidR="00CB693F" w:rsidRPr="001777E0" w:rsidRDefault="001777E0" w:rsidP="00CB693F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426"/>
        </w:tabs>
        <w:suppressAutoHyphens/>
        <w:spacing w:after="0" w:line="240" w:lineRule="auto"/>
        <w:jc w:val="both"/>
        <w:textAlignment w:val="baseline"/>
        <w:rPr>
          <w:rFonts w:ascii="Tahoma" w:eastAsia="Lucida Sans Unicode" w:hAnsi="Tahoma" w:cs="Tahoma"/>
          <w:sz w:val="16"/>
          <w:szCs w:val="16"/>
          <w:lang w:eastAsia="pl-PL"/>
          <w14:ligatures w14:val="none"/>
        </w:rPr>
      </w:pPr>
      <w:r w:rsidRPr="001777E0">
        <w:rPr>
          <w:rFonts w:ascii="Tahoma" w:eastAsia="Lucida Sans Unicode" w:hAnsi="Tahoma" w:cs="Tahoma"/>
          <w:sz w:val="22"/>
          <w:szCs w:val="22"/>
          <w:lang w:eastAsia="pl-PL"/>
          <w14:ligatures w14:val="none"/>
        </w:rPr>
        <w:t>Na</w:t>
      </w:r>
      <w:r w:rsidR="00CB693F" w:rsidRPr="001777E0">
        <w:rPr>
          <w:rFonts w:ascii="Tahoma" w:eastAsia="Lucida Sans Unicode" w:hAnsi="Tahoma" w:cs="Tahoma"/>
          <w:sz w:val="22"/>
          <w:szCs w:val="22"/>
          <w:lang w:eastAsia="pl-PL"/>
          <w14:ligatures w14:val="none"/>
        </w:rPr>
        <w:t xml:space="preserve"> Przewodniczącego Komisji Konkursowej w </w:t>
      </w:r>
      <w:r w:rsidR="00CB693F" w:rsidRPr="001777E0">
        <w:rPr>
          <w:rFonts w:ascii="Tahoma" w:eastAsia="Lucida Sans Unicode" w:hAnsi="Tahoma" w:cs="Tahoma"/>
          <w:kern w:val="0"/>
          <w:sz w:val="22"/>
          <w:szCs w:val="22"/>
          <w:lang w:eastAsia="pl-PL"/>
          <w14:ligatures w14:val="none"/>
        </w:rPr>
        <w:t xml:space="preserve">Szkole Podstawowej nr 1 z Oddziałami Integracyjnymi im. Marii Skłodowskiej-Curie </w:t>
      </w:r>
      <w:r w:rsidR="00CB693F" w:rsidRPr="001777E0">
        <w:rPr>
          <w:rFonts w:ascii="Tahoma" w:eastAsia="Lucida Sans Unicode" w:hAnsi="Tahoma" w:cs="Tahoma"/>
          <w:sz w:val="22"/>
          <w:szCs w:val="22"/>
          <w:lang w:eastAsia="pl-PL"/>
          <w14:ligatures w14:val="none"/>
        </w:rPr>
        <w:t>w Lubinie</w:t>
      </w:r>
      <w:r w:rsidRPr="001777E0">
        <w:rPr>
          <w:rFonts w:ascii="Tahoma" w:eastAsia="Lucida Sans Unicode" w:hAnsi="Tahoma" w:cs="Tahoma"/>
          <w:sz w:val="22"/>
          <w:szCs w:val="22"/>
          <w:lang w:eastAsia="pl-PL"/>
          <w14:ligatures w14:val="none"/>
        </w:rPr>
        <w:t>, który kieruje jej pracami wyznaczam przedstawiciela organu prowadzącego</w:t>
      </w:r>
      <w:r>
        <w:rPr>
          <w:rFonts w:ascii="Tahoma" w:eastAsia="Lucida Sans Unicode" w:hAnsi="Tahoma" w:cs="Tahoma"/>
          <w:sz w:val="22"/>
          <w:szCs w:val="22"/>
          <w:lang w:eastAsia="pl-PL"/>
          <w14:ligatures w14:val="none"/>
        </w:rPr>
        <w:t xml:space="preserve"> Pana Andrzeja Pudełko.</w:t>
      </w:r>
    </w:p>
    <w:p w14:paraId="5D81713F" w14:textId="77777777" w:rsidR="00CB693F" w:rsidRPr="00CB693F" w:rsidRDefault="00CB693F" w:rsidP="00CB693F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49E267AF" w14:textId="77777777" w:rsidR="00CB693F" w:rsidRPr="00CB693F" w:rsidRDefault="00CB693F" w:rsidP="00CB693F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16"/>
          <w:szCs w:val="16"/>
          <w:lang w:eastAsia="zh-CN"/>
          <w14:ligatures w14:val="none"/>
        </w:rPr>
      </w:pPr>
      <w:r w:rsidRPr="00CB693F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§ 2</w:t>
      </w:r>
    </w:p>
    <w:p w14:paraId="0DB090B3" w14:textId="77777777" w:rsidR="00CB693F" w:rsidRPr="00CB693F" w:rsidRDefault="00CB693F" w:rsidP="00CB693F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16"/>
          <w:szCs w:val="16"/>
          <w:lang w:eastAsia="zh-CN"/>
          <w14:ligatures w14:val="none"/>
        </w:rPr>
      </w:pPr>
    </w:p>
    <w:p w14:paraId="49ABDAA0" w14:textId="4FCFA5F1" w:rsidR="00CB693F" w:rsidRPr="00CB693F" w:rsidRDefault="00CB693F" w:rsidP="00CB693F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Zarządzenie wchodzi w życie z dniem </w:t>
      </w:r>
      <w:r w:rsidR="006848D3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27 maja</w:t>
      </w: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202</w:t>
      </w:r>
      <w:r w:rsidR="006848D3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6 </w:t>
      </w:r>
      <w:r w:rsidRPr="00CB693F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r.</w:t>
      </w:r>
    </w:p>
    <w:p w14:paraId="7030F99E" w14:textId="0E6C3E1E" w:rsidR="0008140F" w:rsidRPr="0056214C" w:rsidRDefault="0008140F" w:rsidP="0008140F">
      <w:pPr>
        <w:suppressAutoHyphens/>
        <w:spacing w:after="0" w:line="257" w:lineRule="auto"/>
        <w:jc w:val="right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proofErr w:type="gramStart"/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</w:t>
      </w:r>
      <w:proofErr w:type="gramEnd"/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 xml:space="preserve"> up. Prezydenta Miasta</w:t>
      </w:r>
    </w:p>
    <w:p w14:paraId="21E506E1" w14:textId="77777777" w:rsidR="0008140F" w:rsidRPr="0056214C" w:rsidRDefault="0008140F" w:rsidP="0008140F">
      <w:pPr>
        <w:suppressAutoHyphens/>
        <w:spacing w:after="0" w:line="257" w:lineRule="auto"/>
        <w:ind w:left="6521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793B8F65" w14:textId="20D89A31" w:rsidR="0008140F" w:rsidRPr="0008140F" w:rsidRDefault="0008140F" w:rsidP="0008140F">
      <w:pPr>
        <w:suppressAutoHyphens/>
        <w:spacing w:after="0" w:line="257" w:lineRule="auto"/>
        <w:ind w:left="6663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  <w:bookmarkStart w:id="0" w:name="_GoBack"/>
      <w:bookmarkEnd w:id="0"/>
    </w:p>
    <w:sectPr w:rsidR="0008140F" w:rsidRPr="00081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4320"/>
    <w:multiLevelType w:val="hybridMultilevel"/>
    <w:tmpl w:val="E640D052"/>
    <w:lvl w:ilvl="0" w:tplc="7F8E08D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3F"/>
    <w:rsid w:val="0008140F"/>
    <w:rsid w:val="0012250F"/>
    <w:rsid w:val="001777E0"/>
    <w:rsid w:val="003D32CE"/>
    <w:rsid w:val="006848D3"/>
    <w:rsid w:val="00AB73D8"/>
    <w:rsid w:val="00AC1CB5"/>
    <w:rsid w:val="00BA0353"/>
    <w:rsid w:val="00C90792"/>
    <w:rsid w:val="00CB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F1220"/>
  <w15:chartTrackingRefBased/>
  <w15:docId w15:val="{EA9C2B80-930C-4B8A-8DAF-2E998D9ED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6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69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6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69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6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6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6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6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69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69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69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693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693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6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6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6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69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6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69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69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6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69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69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69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693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69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693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69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4</cp:revision>
  <dcterms:created xsi:type="dcterms:W3CDTF">2026-05-27T13:47:00Z</dcterms:created>
  <dcterms:modified xsi:type="dcterms:W3CDTF">2026-07-08T11:18:00Z</dcterms:modified>
</cp:coreProperties>
</file>