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45DE7" w14:textId="14936EAB" w:rsidR="00B020AF" w:rsidRDefault="00B020AF" w:rsidP="00B020AF">
      <w:pPr>
        <w:pageBreakBefore/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ZARZĄDZENIE P.0050</w:t>
      </w:r>
      <w:r w:rsidR="00FC77C1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.197.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2026</w:t>
      </w:r>
    </w:p>
    <w:p w14:paraId="3F334913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PREZYDENTA MIASTA LUBINA</w:t>
      </w:r>
    </w:p>
    <w:p w14:paraId="2D8735CB" w14:textId="5629C9B6" w:rsidR="00B020AF" w:rsidRDefault="00B020AF" w:rsidP="00B020AF">
      <w:pPr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Z DNIA </w:t>
      </w:r>
      <w:r w:rsidR="00FC77C1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14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 LIPCA 2026 R.</w:t>
      </w:r>
    </w:p>
    <w:p w14:paraId="3727890F" w14:textId="77777777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02C1D5E6" w14:textId="77777777" w:rsidR="00B020AF" w:rsidRDefault="00B020AF" w:rsidP="00B020AF">
      <w:pPr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zmieniające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zarządzenie P.0050.285.2023 z dnia 29 sierpnia 2023 r. w sprawie powołania Miejskiego Zespołu Interdyscyplinarnego w Lubinie</w:t>
      </w:r>
    </w:p>
    <w:p w14:paraId="61379D0A" w14:textId="77777777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2D90633A" w14:textId="01CC4F05" w:rsidR="00B020AF" w:rsidRDefault="00B020AF" w:rsidP="00B020AF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Na podstawie art. 30 ust. 1 ustawy z dnia 8 marca 1990 r. o samorządzie gminnym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>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2026 r. poz. 662), art. 9a ust. 2 ustawy z dnia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>29 lipca 2005 r. o przeciwdziałaniu przemocy domowej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2024 r. poz. 1673 z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zm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.) oraz § 2 ust. 4 Uchwały Nr XLVI/347/23 Rady Miejskiej w Lubinie z dnia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 xml:space="preserve">7 lipca 2023 r. w sprawie trybu i sposobu powoływania oraz odwoływania członków zespołu interdyscyplinarnego (Dz. Urz. Woj.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Doln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2023 r. poz. 4352), postanawiam, co następuje: </w:t>
      </w:r>
    </w:p>
    <w:p w14:paraId="173B6357" w14:textId="77777777" w:rsidR="00B020AF" w:rsidRDefault="00B020AF" w:rsidP="00B020AF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5C5ECE14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</w:p>
    <w:p w14:paraId="3C14CE6D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1</w:t>
      </w:r>
    </w:p>
    <w:p w14:paraId="053FFA6D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</w:p>
    <w:p w14:paraId="583535E9" w14:textId="528B679F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Dokonać zmiany §1 zarządzenia P.0050.285.2023 z dnia 29 sierpnia 2023 r. </w:t>
      </w:r>
      <w:r>
        <w:rPr>
          <w:rFonts w:ascii="Tahoma" w:eastAsia="Times New Roman" w:hAnsi="Tahoma" w:cs="Tahoma"/>
          <w:bCs/>
          <w:i/>
          <w:kern w:val="0"/>
          <w:sz w:val="22"/>
          <w:szCs w:val="22"/>
          <w:lang w:eastAsia="pl-PL"/>
          <w14:ligatures w14:val="none"/>
        </w:rPr>
        <w:t>w sprawie powołania Miejskiego Zespołu Interdyscyplinarnego w Lubinie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poprzez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odwołanie ze składu Zespołu Pani Aleksandry Danek – </w:t>
      </w:r>
      <w:r w:rsidRPr="00B020AF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Przedstawiciela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Miejskiego Ośrodka Pomocy Społecznej w Lubinie i powołanie do składu Pani </w:t>
      </w:r>
      <w:r w:rsidRPr="00B020AF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Anety </w:t>
      </w:r>
      <w:proofErr w:type="spellStart"/>
      <w:r w:rsidRPr="00B020AF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Błauciak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– Przedstawiciela Miejskiego Ośrodka Pomocy Społecznej w Lubinie.</w:t>
      </w:r>
    </w:p>
    <w:p w14:paraId="0C621226" w14:textId="77777777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295F01DD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2</w:t>
      </w:r>
    </w:p>
    <w:p w14:paraId="3CD74EC1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2AF5294B" w14:textId="77777777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Zarządzenie, o którym mowa w §1 w pozostałej części pozostawić bez zmian.</w:t>
      </w:r>
    </w:p>
    <w:p w14:paraId="1A3DDA4C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</w:p>
    <w:p w14:paraId="51EC43FD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3</w:t>
      </w:r>
    </w:p>
    <w:p w14:paraId="6FF92B75" w14:textId="77777777" w:rsidR="00B020AF" w:rsidRDefault="00B020AF" w:rsidP="00B020AF">
      <w:pPr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45050C95" w14:textId="7BDA8C37" w:rsidR="00B020AF" w:rsidRDefault="00B020AF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Zarządzenie wchodzi w życie z dniem </w:t>
      </w:r>
      <w:r w:rsidR="00FC77C1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14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lipca 2026 r.</w:t>
      </w:r>
    </w:p>
    <w:p w14:paraId="0A420F66" w14:textId="23556172" w:rsidR="00864449" w:rsidRDefault="00864449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D881E65" w14:textId="77777777" w:rsidR="00864449" w:rsidRDefault="00864449" w:rsidP="00B020AF">
      <w:pPr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6FD5EB5B" w14:textId="77777777" w:rsidR="00864449" w:rsidRDefault="00864449" w:rsidP="00864449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7CB2F37F" w14:textId="77777777" w:rsidR="00864449" w:rsidRDefault="00864449" w:rsidP="00864449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36BBB21A" w14:textId="77777777" w:rsidR="0012250F" w:rsidRDefault="0012250F">
      <w:bookmarkStart w:id="0" w:name="_GoBack"/>
      <w:bookmarkEnd w:id="0"/>
    </w:p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0AF"/>
    <w:rsid w:val="0012250F"/>
    <w:rsid w:val="00806F70"/>
    <w:rsid w:val="00864449"/>
    <w:rsid w:val="00B020AF"/>
    <w:rsid w:val="00C90792"/>
    <w:rsid w:val="00FC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D067"/>
  <w15:chartTrackingRefBased/>
  <w15:docId w15:val="{9B1F55C3-618D-494C-BEEF-46B74BA4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20AF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0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20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20A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20A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20A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20A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20A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20A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20A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2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2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2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20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20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20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20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20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20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2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2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20A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2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20AF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20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20AF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B020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2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20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20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dcterms:created xsi:type="dcterms:W3CDTF">2026-07-10T11:29:00Z</dcterms:created>
  <dcterms:modified xsi:type="dcterms:W3CDTF">2026-07-30T11:52:00Z</dcterms:modified>
</cp:coreProperties>
</file>