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1D778" w14:textId="18A32822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ZARZĄDZENIE P. 0050</w:t>
      </w:r>
      <w:r w:rsidR="0096508C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.240.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6</w:t>
      </w:r>
    </w:p>
    <w:p w14:paraId="6053EDF5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PREZYDENTA MIASTA LUBINA</w:t>
      </w:r>
    </w:p>
    <w:p w14:paraId="0EDCC844" w14:textId="6D02E6E6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Z DNIA </w:t>
      </w:r>
      <w:r w:rsidR="0096508C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27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SIERPNIA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R.</w:t>
      </w:r>
    </w:p>
    <w:p w14:paraId="46FBA0A2" w14:textId="77777777" w:rsidR="007A6BF9" w:rsidRPr="00D24C26" w:rsidRDefault="007A6BF9" w:rsidP="007A6BF9">
      <w:pPr>
        <w:suppressAutoHyphens/>
        <w:spacing w:after="0" w:line="240" w:lineRule="auto"/>
        <w:ind w:left="2832"/>
        <w:jc w:val="both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5D3C7F24" w14:textId="72F26074" w:rsidR="007A6BF9" w:rsidRPr="00D24C26" w:rsidRDefault="007A6BF9" w:rsidP="00933550">
      <w:pPr>
        <w:pStyle w:val="Tekstpodstawowy"/>
        <w:jc w:val="both"/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</w:pPr>
      <w:r w:rsidRPr="00D24C26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w sprawie 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uchylenia Zarządzenia Prezydenta Miasta Lubina Nr</w:t>
      </w:r>
      <w:r w:rsidRPr="00431C23">
        <w:rPr>
          <w:rFonts w:ascii="Tahoma" w:eastAsia="Times New Roman" w:hAnsi="Tahoma" w:cs="Tahoma"/>
          <w:kern w:val="0"/>
          <w:sz w:val="22"/>
          <w:szCs w:val="22"/>
          <w14:ligatures w14:val="none"/>
        </w:rPr>
        <w:t xml:space="preserve"> </w:t>
      </w:r>
      <w:r w:rsidRPr="00431C23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P.0050.</w:t>
      </w:r>
      <w:r w:rsidR="00933550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289</w:t>
      </w:r>
      <w:r w:rsidRPr="00431C23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.202</w:t>
      </w:r>
      <w:r w:rsidR="00933550">
        <w:rPr>
          <w:rFonts w:ascii="Tahoma" w:eastAsia="Times New Roman" w:hAnsi="Tahoma" w:cs="Tahoma"/>
          <w:b/>
          <w:bCs/>
          <w:kern w:val="0"/>
          <w:sz w:val="22"/>
          <w:szCs w:val="22"/>
          <w14:ligatures w14:val="none"/>
        </w:rPr>
        <w:t>3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br/>
        <w:t xml:space="preserve">z dnia </w:t>
      </w:r>
      <w:r w:rsidR="002A5582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31</w:t>
      </w:r>
      <w:r w:rsidR="005E3519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</w:t>
      </w:r>
      <w:r w:rsidR="002A5582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sierpnia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202</w:t>
      </w:r>
      <w:r w:rsidR="002A5582"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>3</w:t>
      </w:r>
      <w:r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  <w:t xml:space="preserve"> r.</w:t>
      </w:r>
      <w:r w:rsidRPr="009E2B73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w sprawie wyznaczenia do zastępowania Dyrektora Przedszkola Miejskiego Nr </w:t>
      </w:r>
      <w:r w:rsidR="002A5582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>2</w:t>
      </w:r>
      <w:r w:rsidRPr="009E2B73">
        <w:rPr>
          <w:rFonts w:ascii="Tahoma" w:eastAsia="Times New Roman" w:hAnsi="Tahoma" w:cs="Tahoma"/>
          <w:b/>
          <w:kern w:val="0"/>
          <w:sz w:val="22"/>
          <w:szCs w:val="22"/>
          <w14:ligatures w14:val="none"/>
        </w:rPr>
        <w:t xml:space="preserve"> w Lubinie oraz wydania stosownych pełnomocnictw</w:t>
      </w:r>
    </w:p>
    <w:p w14:paraId="74E66FDA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475DEDFD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Na podstawie art. 7 ust. 1 pkt 8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 art. 30 ust. 2 pkt 5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)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ustawy z dnia 8 marca 1990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                        o samorządzie gminnym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tekst jednolity: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662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68 ust. 9 ustawy z dnia 14 grudnia 2016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Prawo oświatowe (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tekst jednolity: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Dz.U. z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r. poz.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820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z 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późn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zm.), art. 96 i 98 ustawy z dnia 23 kwietnia 1964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 Kodeks cywilny (</w:t>
      </w:r>
      <w:proofErr w:type="spellStart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t.j</w:t>
      </w:r>
      <w:proofErr w:type="spellEnd"/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 Dz. U.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6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poz.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795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) oraz Zarządzenia Nr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34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Prezydenta Miasta Lubina z dnia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7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 20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24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r. w sprawie powierzenia prowadzenia spraw i wykonywania czynności w tym praw i obowiązków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,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postanawiam, co następuje:</w:t>
      </w:r>
    </w:p>
    <w:p w14:paraId="797FDD0C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95002E8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1</w:t>
      </w:r>
    </w:p>
    <w:p w14:paraId="4D8C4756" w14:textId="77777777" w:rsidR="007A6BF9" w:rsidRPr="00D24C26" w:rsidRDefault="007A6BF9" w:rsidP="007A6BF9">
      <w:p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19998BE8" w14:textId="4896FAB4" w:rsidR="007A6BF9" w:rsidRPr="009E2B73" w:rsidRDefault="007A6BF9" w:rsidP="007A6BF9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Z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dniem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31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 2026 r. traci moc Zarządzenie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Prezydenta Miasta Lubina 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br/>
        <w:t>Nr P.0050.</w:t>
      </w:r>
      <w:r w:rsidR="002A5582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289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.202</w:t>
      </w:r>
      <w:r w:rsidR="005E3519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3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z dnia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31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sierpnia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3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r. w sprawie wyznaczenia do zastępowania Dyrektora Przedszkola Miejskiego Nr </w:t>
      </w:r>
      <w:r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>2</w:t>
      </w:r>
      <w:r w:rsidRPr="009E2B73">
        <w:rPr>
          <w:rFonts w:ascii="Tahoma" w:eastAsia="Times New Roman" w:hAnsi="Tahoma" w:cs="Tahoma"/>
          <w:bCs/>
          <w:kern w:val="0"/>
          <w:sz w:val="22"/>
          <w:szCs w:val="22"/>
          <w:lang w:eastAsia="pl-PL"/>
          <w14:ligatures w14:val="none"/>
        </w:rPr>
        <w:t xml:space="preserve"> w Lubinie oraz wydania stosownych pełnomocnictw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dla Pani 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Renaty Blicharskiej</w:t>
      </w:r>
      <w:r w:rsidRPr="009E2B73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.</w:t>
      </w:r>
    </w:p>
    <w:p w14:paraId="3298F8B5" w14:textId="77777777" w:rsidR="007A6BF9" w:rsidRPr="009E2B73" w:rsidRDefault="007A6BF9" w:rsidP="007A6BF9">
      <w:pPr>
        <w:suppressAutoHyphens/>
        <w:spacing w:after="0" w:line="240" w:lineRule="auto"/>
        <w:ind w:left="720"/>
        <w:jc w:val="both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189FECA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b/>
          <w:bCs/>
          <w:kern w:val="0"/>
          <w:sz w:val="22"/>
          <w:szCs w:val="22"/>
          <w:lang w:eastAsia="pl-PL"/>
          <w14:ligatures w14:val="none"/>
        </w:rPr>
        <w:t>§ 2</w:t>
      </w:r>
    </w:p>
    <w:p w14:paraId="1600465B" w14:textId="77777777" w:rsidR="007A6BF9" w:rsidRPr="00D24C26" w:rsidRDefault="007A6BF9" w:rsidP="007A6BF9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kern w:val="0"/>
          <w:sz w:val="22"/>
          <w:szCs w:val="22"/>
          <w:lang w:eastAsia="pl-PL"/>
          <w14:ligatures w14:val="none"/>
        </w:rPr>
      </w:pPr>
    </w:p>
    <w:p w14:paraId="2397C2AA" w14:textId="404DA9FE" w:rsidR="007A6BF9" w:rsidRDefault="007A6BF9" w:rsidP="007A6BF9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Zarządzenie wchodzi w życie z dniem </w:t>
      </w:r>
      <w:r w:rsidR="0096508C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27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sierpnia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 202</w:t>
      </w:r>
      <w:r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 xml:space="preserve">6 </w:t>
      </w:r>
      <w:r w:rsidRPr="00D24C26"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  <w:t>r.</w:t>
      </w:r>
    </w:p>
    <w:p w14:paraId="75E8333F" w14:textId="77777777" w:rsidR="0096508C" w:rsidRDefault="0096508C" w:rsidP="007A6BF9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53566EB9" w14:textId="77777777" w:rsidR="0096508C" w:rsidRPr="00D24C26" w:rsidRDefault="0096508C" w:rsidP="007A6BF9">
      <w:pPr>
        <w:suppressAutoHyphens/>
        <w:spacing w:after="0" w:line="240" w:lineRule="auto"/>
        <w:rPr>
          <w:rFonts w:ascii="Tahoma" w:eastAsia="Times New Roman" w:hAnsi="Tahoma" w:cs="Tahoma"/>
          <w:kern w:val="0"/>
          <w:sz w:val="22"/>
          <w:szCs w:val="22"/>
          <w:lang w:eastAsia="pl-PL"/>
          <w14:ligatures w14:val="none"/>
        </w:rPr>
      </w:pPr>
    </w:p>
    <w:p w14:paraId="35E2A18C" w14:textId="77777777" w:rsidR="0096508C" w:rsidRPr="0096508C" w:rsidRDefault="0096508C" w:rsidP="0096508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6508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z up. Prezydenta Miasta</w:t>
      </w:r>
    </w:p>
    <w:p w14:paraId="525C58BE" w14:textId="77777777" w:rsidR="0096508C" w:rsidRPr="0096508C" w:rsidRDefault="0096508C" w:rsidP="0096508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6508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/-/ Tomasz Ochocki</w:t>
      </w:r>
      <w:r w:rsidRPr="0096508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ab/>
      </w:r>
    </w:p>
    <w:p w14:paraId="3BC5458B" w14:textId="77777777" w:rsidR="0096508C" w:rsidRPr="0096508C" w:rsidRDefault="0096508C" w:rsidP="0096508C">
      <w:pPr>
        <w:suppressAutoHyphens/>
        <w:spacing w:after="0"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</w:pPr>
      <w:r w:rsidRPr="0096508C">
        <w:rPr>
          <w:rFonts w:ascii="Tahoma" w:eastAsia="Calibri" w:hAnsi="Tahoma" w:cs="Times New Roman"/>
          <w:bCs/>
          <w:sz w:val="22"/>
          <w:szCs w:val="22"/>
          <w:lang w:eastAsia="zh-CN"/>
          <w14:ligatures w14:val="none"/>
        </w:rPr>
        <w:t>Sekretarz Miasta</w:t>
      </w:r>
    </w:p>
    <w:p w14:paraId="0FFD7F83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3D6E23"/>
    <w:multiLevelType w:val="hybridMultilevel"/>
    <w:tmpl w:val="BB56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3678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F9"/>
    <w:rsid w:val="0012250F"/>
    <w:rsid w:val="002A5582"/>
    <w:rsid w:val="005E3519"/>
    <w:rsid w:val="00623C20"/>
    <w:rsid w:val="00753150"/>
    <w:rsid w:val="007A6BF9"/>
    <w:rsid w:val="00933550"/>
    <w:rsid w:val="0096508C"/>
    <w:rsid w:val="00B80B96"/>
    <w:rsid w:val="00C03CE3"/>
    <w:rsid w:val="00C72786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3DE2"/>
  <w15:chartTrackingRefBased/>
  <w15:docId w15:val="{538A8810-3E4A-42A3-9CB2-F1873F4D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BF9"/>
  </w:style>
  <w:style w:type="paragraph" w:styleId="Nagwek1">
    <w:name w:val="heading 1"/>
    <w:basedOn w:val="Normalny"/>
    <w:next w:val="Normalny"/>
    <w:link w:val="Nagwek1Znak"/>
    <w:uiPriority w:val="9"/>
    <w:qFormat/>
    <w:rsid w:val="007A6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A6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A6B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A6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A6B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A6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A6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A6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A6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6B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A6B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A6B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A6B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A6B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A6B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A6B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A6B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A6B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A6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A6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6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A6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A6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A6B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A6B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A6B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A6B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A6B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A6BF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7A6B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A6B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6</cp:revision>
  <cp:lastPrinted>2026-08-26T11:26:00Z</cp:lastPrinted>
  <dcterms:created xsi:type="dcterms:W3CDTF">2026-08-26T11:23:00Z</dcterms:created>
  <dcterms:modified xsi:type="dcterms:W3CDTF">2026-09-15T12:51:00Z</dcterms:modified>
</cp:coreProperties>
</file>