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D025D" w14:textId="42C8456D" w:rsidR="007C01E2" w:rsidRPr="00853ECF" w:rsidRDefault="002563BF" w:rsidP="001F10C2">
      <w:pPr>
        <w:pStyle w:val="Standard"/>
        <w:jc w:val="center"/>
        <w:rPr>
          <w:rFonts w:ascii="Tahoma" w:hAnsi="Tahoma"/>
          <w:b/>
          <w:lang w:val="pl-PL"/>
        </w:rPr>
      </w:pPr>
      <w:r w:rsidRPr="00853ECF">
        <w:rPr>
          <w:rFonts w:ascii="Tahoma" w:hAnsi="Tahoma"/>
          <w:b/>
          <w:lang w:val="pl-PL"/>
        </w:rPr>
        <w:t>ZARZĄDZENIE P.0050</w:t>
      </w:r>
      <w:r w:rsidR="006A69BF">
        <w:rPr>
          <w:rFonts w:ascii="Tahoma" w:hAnsi="Tahoma"/>
          <w:b/>
          <w:lang w:val="pl-PL"/>
        </w:rPr>
        <w:t>.248</w:t>
      </w:r>
      <w:r w:rsidRPr="00853ECF">
        <w:rPr>
          <w:rFonts w:ascii="Tahoma" w:hAnsi="Tahoma"/>
          <w:b/>
          <w:lang w:val="pl-PL"/>
        </w:rPr>
        <w:t>.202</w:t>
      </w:r>
      <w:r w:rsidR="00D4329A">
        <w:rPr>
          <w:rFonts w:ascii="Tahoma" w:hAnsi="Tahoma"/>
          <w:b/>
          <w:lang w:val="pl-PL"/>
        </w:rPr>
        <w:t>6</w:t>
      </w:r>
    </w:p>
    <w:p w14:paraId="16108128" w14:textId="77777777" w:rsidR="007C01E2" w:rsidRPr="00853ECF" w:rsidRDefault="002563BF">
      <w:pPr>
        <w:pStyle w:val="Standard"/>
        <w:jc w:val="center"/>
        <w:rPr>
          <w:rFonts w:ascii="Tahoma" w:hAnsi="Tahoma"/>
          <w:b/>
          <w:lang w:val="pl-PL"/>
        </w:rPr>
      </w:pPr>
      <w:r w:rsidRPr="00853ECF">
        <w:rPr>
          <w:rFonts w:ascii="Tahoma" w:hAnsi="Tahoma"/>
          <w:b/>
          <w:lang w:val="pl-PL"/>
        </w:rPr>
        <w:t>PREZYDENTA MIASTA LUBINA</w:t>
      </w:r>
    </w:p>
    <w:p w14:paraId="12378711" w14:textId="1B5C399A" w:rsidR="007C01E2" w:rsidRPr="00853ECF" w:rsidRDefault="002563BF" w:rsidP="00D4329A">
      <w:pPr>
        <w:pStyle w:val="Standard"/>
        <w:jc w:val="center"/>
        <w:rPr>
          <w:rFonts w:ascii="Tahoma" w:hAnsi="Tahoma"/>
          <w:b/>
          <w:lang w:val="pl-PL"/>
        </w:rPr>
      </w:pPr>
      <w:r w:rsidRPr="00853ECF">
        <w:rPr>
          <w:rFonts w:ascii="Tahoma" w:hAnsi="Tahoma"/>
          <w:b/>
          <w:lang w:val="pl-PL"/>
        </w:rPr>
        <w:t xml:space="preserve">Z DNIA </w:t>
      </w:r>
      <w:r w:rsidR="006A69BF">
        <w:rPr>
          <w:rFonts w:ascii="Tahoma" w:hAnsi="Tahoma"/>
          <w:b/>
          <w:lang w:val="pl-PL"/>
        </w:rPr>
        <w:t>31</w:t>
      </w:r>
      <w:r w:rsidRPr="00853ECF">
        <w:rPr>
          <w:rFonts w:ascii="Tahoma" w:hAnsi="Tahoma"/>
          <w:b/>
          <w:lang w:val="pl-PL"/>
        </w:rPr>
        <w:t xml:space="preserve"> </w:t>
      </w:r>
      <w:r w:rsidR="00D000D7">
        <w:rPr>
          <w:rFonts w:ascii="Tahoma" w:hAnsi="Tahoma"/>
          <w:b/>
          <w:lang w:val="pl-PL"/>
        </w:rPr>
        <w:t>SIERPNIA</w:t>
      </w:r>
      <w:r w:rsidRPr="00853ECF">
        <w:rPr>
          <w:rFonts w:ascii="Tahoma" w:hAnsi="Tahoma"/>
          <w:b/>
          <w:lang w:val="pl-PL"/>
        </w:rPr>
        <w:t xml:space="preserve"> 202</w:t>
      </w:r>
      <w:r w:rsidR="00D4329A">
        <w:rPr>
          <w:rFonts w:ascii="Tahoma" w:hAnsi="Tahoma"/>
          <w:b/>
          <w:lang w:val="pl-PL"/>
        </w:rPr>
        <w:t>6</w:t>
      </w:r>
      <w:r w:rsidRPr="00853ECF">
        <w:rPr>
          <w:rFonts w:ascii="Tahoma" w:hAnsi="Tahoma"/>
          <w:b/>
          <w:lang w:val="pl-PL"/>
        </w:rPr>
        <w:t>R.</w:t>
      </w:r>
    </w:p>
    <w:p w14:paraId="77455F1B" w14:textId="77777777" w:rsidR="007C01E2" w:rsidRPr="00853ECF" w:rsidRDefault="007C01E2">
      <w:pPr>
        <w:pStyle w:val="Standard"/>
        <w:jc w:val="center"/>
        <w:rPr>
          <w:rFonts w:ascii="Tahoma" w:hAnsi="Tahoma"/>
          <w:b/>
          <w:lang w:val="pl-PL"/>
        </w:rPr>
      </w:pPr>
    </w:p>
    <w:p w14:paraId="3B5E7709" w14:textId="77777777" w:rsidR="001F10C2" w:rsidRPr="00853ECF" w:rsidRDefault="006B5BBB" w:rsidP="00AC7825">
      <w:pPr>
        <w:pStyle w:val="Standard"/>
        <w:jc w:val="center"/>
        <w:rPr>
          <w:rFonts w:ascii="Tahoma" w:hAnsi="Tahoma"/>
          <w:b/>
          <w:lang w:val="pl-PL"/>
        </w:rPr>
      </w:pPr>
      <w:r w:rsidRPr="00853ECF">
        <w:rPr>
          <w:rFonts w:ascii="Tahoma" w:hAnsi="Tahoma"/>
          <w:b/>
          <w:lang w:val="pl-PL"/>
        </w:rPr>
        <w:t>w sprawie zmiany</w:t>
      </w:r>
      <w:r w:rsidR="00952583" w:rsidRPr="00853ECF">
        <w:rPr>
          <w:rFonts w:ascii="Tahoma" w:hAnsi="Tahoma"/>
          <w:b/>
          <w:lang w:val="pl-PL"/>
        </w:rPr>
        <w:t xml:space="preserve"> zarządzeni</w:t>
      </w:r>
      <w:r w:rsidR="00463D15">
        <w:rPr>
          <w:rFonts w:ascii="Tahoma" w:hAnsi="Tahoma"/>
          <w:b/>
          <w:lang w:val="pl-PL"/>
        </w:rPr>
        <w:t>a</w:t>
      </w:r>
      <w:r w:rsidR="00952583" w:rsidRPr="00853ECF">
        <w:rPr>
          <w:rFonts w:ascii="Tahoma" w:hAnsi="Tahoma"/>
          <w:b/>
          <w:lang w:val="pl-PL"/>
        </w:rPr>
        <w:t xml:space="preserve"> P.0050.</w:t>
      </w:r>
      <w:r w:rsidR="00D000D7">
        <w:rPr>
          <w:rFonts w:ascii="Tahoma" w:hAnsi="Tahoma"/>
          <w:b/>
          <w:lang w:val="pl-PL"/>
        </w:rPr>
        <w:t>219</w:t>
      </w:r>
      <w:r w:rsidR="00A00A33" w:rsidRPr="00853ECF">
        <w:rPr>
          <w:rFonts w:ascii="Tahoma" w:hAnsi="Tahoma"/>
          <w:b/>
          <w:lang w:val="pl-PL"/>
        </w:rPr>
        <w:t>.202</w:t>
      </w:r>
      <w:r w:rsidR="00AC7825">
        <w:rPr>
          <w:rFonts w:ascii="Tahoma" w:hAnsi="Tahoma"/>
          <w:b/>
          <w:lang w:val="pl-PL"/>
        </w:rPr>
        <w:t>6</w:t>
      </w:r>
      <w:r w:rsidR="00952583" w:rsidRPr="00853ECF">
        <w:rPr>
          <w:rFonts w:ascii="Tahoma" w:hAnsi="Tahoma"/>
          <w:b/>
          <w:lang w:val="pl-PL"/>
        </w:rPr>
        <w:t xml:space="preserve"> z dnia </w:t>
      </w:r>
      <w:r w:rsidR="00D000D7">
        <w:rPr>
          <w:rFonts w:ascii="Tahoma" w:hAnsi="Tahoma"/>
          <w:b/>
          <w:lang w:val="pl-PL"/>
        </w:rPr>
        <w:t>6</w:t>
      </w:r>
      <w:r w:rsidR="00AC7825">
        <w:rPr>
          <w:rFonts w:ascii="Tahoma" w:hAnsi="Tahoma"/>
          <w:b/>
          <w:lang w:val="pl-PL"/>
        </w:rPr>
        <w:t xml:space="preserve"> </w:t>
      </w:r>
      <w:r w:rsidR="00D000D7">
        <w:rPr>
          <w:rFonts w:ascii="Tahoma" w:hAnsi="Tahoma"/>
          <w:b/>
          <w:lang w:val="pl-PL"/>
        </w:rPr>
        <w:t>sierpnia</w:t>
      </w:r>
      <w:r w:rsidR="00AC7825">
        <w:rPr>
          <w:rFonts w:ascii="Tahoma" w:hAnsi="Tahoma"/>
          <w:b/>
          <w:lang w:val="pl-PL"/>
        </w:rPr>
        <w:t xml:space="preserve"> </w:t>
      </w:r>
      <w:r w:rsidR="00952583" w:rsidRPr="00853ECF">
        <w:rPr>
          <w:rFonts w:ascii="Tahoma" w:hAnsi="Tahoma"/>
          <w:b/>
          <w:lang w:val="pl-PL"/>
        </w:rPr>
        <w:t>202</w:t>
      </w:r>
      <w:r w:rsidR="00AC7825">
        <w:rPr>
          <w:rFonts w:ascii="Tahoma" w:hAnsi="Tahoma"/>
          <w:b/>
          <w:lang w:val="pl-PL"/>
        </w:rPr>
        <w:t>6</w:t>
      </w:r>
      <w:r w:rsidR="00952583" w:rsidRPr="00853ECF">
        <w:rPr>
          <w:rFonts w:ascii="Tahoma" w:hAnsi="Tahoma"/>
          <w:b/>
          <w:lang w:val="pl-PL"/>
        </w:rPr>
        <w:t>.</w:t>
      </w:r>
      <w:r w:rsidR="003620EA">
        <w:rPr>
          <w:rFonts w:ascii="Tahoma" w:hAnsi="Tahoma"/>
          <w:b/>
          <w:lang w:val="pl-PL"/>
        </w:rPr>
        <w:t xml:space="preserve"> </w:t>
      </w:r>
      <w:r w:rsidR="003620EA">
        <w:rPr>
          <w:rFonts w:ascii="Tahoma" w:hAnsi="Tahoma"/>
          <w:b/>
          <w:lang w:val="pl-PL"/>
        </w:rPr>
        <w:br/>
        <w:t>w</w:t>
      </w:r>
      <w:r w:rsidR="00952583" w:rsidRPr="00853ECF">
        <w:rPr>
          <w:rFonts w:ascii="Tahoma" w:hAnsi="Tahoma"/>
          <w:b/>
          <w:lang w:val="pl-PL"/>
        </w:rPr>
        <w:t xml:space="preserve"> </w:t>
      </w:r>
      <w:r w:rsidR="001F10C2" w:rsidRPr="00853ECF">
        <w:rPr>
          <w:rFonts w:ascii="Tahoma" w:hAnsi="Tahoma"/>
          <w:b/>
          <w:lang w:val="pl-PL"/>
        </w:rPr>
        <w:t xml:space="preserve"> sprawie </w:t>
      </w:r>
      <w:r w:rsidR="00442749">
        <w:rPr>
          <w:rFonts w:ascii="Tahoma" w:hAnsi="Tahoma"/>
          <w:b/>
          <w:lang w:val="pl-PL"/>
        </w:rPr>
        <w:t xml:space="preserve">nieodpłatnego przejęcia nieruchomości </w:t>
      </w:r>
    </w:p>
    <w:p w14:paraId="32096139" w14:textId="77777777" w:rsidR="007C01E2" w:rsidRPr="00853ECF" w:rsidRDefault="007C01E2">
      <w:pPr>
        <w:pStyle w:val="Standard"/>
        <w:jc w:val="both"/>
        <w:rPr>
          <w:rFonts w:ascii="Tahoma" w:hAnsi="Tahoma"/>
          <w:lang w:val="pl-PL"/>
        </w:rPr>
      </w:pPr>
    </w:p>
    <w:p w14:paraId="2CE39017" w14:textId="77777777" w:rsidR="00AC642E" w:rsidRPr="00292E9C" w:rsidRDefault="00AC642E" w:rsidP="00AC642E">
      <w:pPr>
        <w:pStyle w:val="Standard"/>
        <w:jc w:val="both"/>
        <w:rPr>
          <w:rFonts w:ascii="Tahoma" w:hAnsi="Tahoma"/>
          <w:lang w:val="pl-PL"/>
        </w:rPr>
      </w:pPr>
    </w:p>
    <w:p w14:paraId="311B87AA" w14:textId="77777777" w:rsidR="00AC642E" w:rsidRDefault="00AC642E" w:rsidP="00AC642E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</w:t>
      </w:r>
      <w:proofErr w:type="spellStart"/>
      <w:r w:rsidRPr="00292E9C">
        <w:rPr>
          <w:rFonts w:ascii="Tahoma" w:hAnsi="Tahoma"/>
          <w:lang w:val="pl-PL"/>
        </w:rPr>
        <w:t>t.j</w:t>
      </w:r>
      <w:proofErr w:type="spellEnd"/>
      <w:r w:rsidRPr="00292E9C">
        <w:rPr>
          <w:rFonts w:ascii="Tahoma" w:hAnsi="Tahoma"/>
          <w:lang w:val="pl-PL"/>
        </w:rPr>
        <w:t xml:space="preserve">. Dz. U. z 2024r. poz. </w:t>
      </w:r>
      <w:r w:rsidR="00442749">
        <w:rPr>
          <w:rFonts w:ascii="Tahoma" w:hAnsi="Tahoma"/>
          <w:lang w:val="pl-PL"/>
        </w:rPr>
        <w:t>399</w:t>
      </w:r>
      <w:r>
        <w:rPr>
          <w:rFonts w:ascii="Tahoma" w:hAnsi="Tahoma"/>
          <w:lang w:val="pl-PL"/>
        </w:rPr>
        <w:t xml:space="preserve"> z </w:t>
      </w:r>
      <w:proofErr w:type="spellStart"/>
      <w:r>
        <w:rPr>
          <w:rFonts w:ascii="Tahoma" w:hAnsi="Tahoma"/>
          <w:lang w:val="pl-PL"/>
        </w:rPr>
        <w:t>późn</w:t>
      </w:r>
      <w:proofErr w:type="spellEnd"/>
      <w:r>
        <w:rPr>
          <w:rFonts w:ascii="Tahoma" w:hAnsi="Tahoma"/>
          <w:lang w:val="pl-PL"/>
        </w:rPr>
        <w:t>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>i ust. 2 pkt 3) ustawy z dnia 8 marca 1990r. o samorządzie gminnym (</w:t>
      </w:r>
      <w:proofErr w:type="spellStart"/>
      <w:r w:rsidRPr="00292E9C">
        <w:rPr>
          <w:rFonts w:ascii="Tahoma" w:hAnsi="Tahoma"/>
          <w:lang w:val="pl-PL"/>
        </w:rPr>
        <w:t>t.j</w:t>
      </w:r>
      <w:proofErr w:type="spellEnd"/>
      <w:r w:rsidRPr="00292E9C">
        <w:rPr>
          <w:rFonts w:ascii="Tahoma" w:hAnsi="Tahoma"/>
          <w:lang w:val="pl-PL"/>
        </w:rPr>
        <w:t>. Dz.U. z 202</w:t>
      </w:r>
      <w:r>
        <w:rPr>
          <w:rFonts w:ascii="Tahoma" w:hAnsi="Tahoma"/>
          <w:lang w:val="pl-PL"/>
        </w:rPr>
        <w:t>5</w:t>
      </w:r>
      <w:r w:rsidRPr="00292E9C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 w:rsidR="00442749">
        <w:rPr>
          <w:rFonts w:ascii="Tahoma" w:hAnsi="Tahoma"/>
          <w:lang w:val="pl-PL"/>
        </w:rPr>
        <w:t>662</w:t>
      </w:r>
      <w:r>
        <w:rPr>
          <w:rFonts w:ascii="Tahoma" w:hAnsi="Tahoma"/>
          <w:lang w:val="pl-PL"/>
        </w:rPr>
        <w:t xml:space="preserve"> z </w:t>
      </w:r>
      <w:proofErr w:type="spellStart"/>
      <w:r>
        <w:rPr>
          <w:rFonts w:ascii="Tahoma" w:hAnsi="Tahoma"/>
          <w:lang w:val="pl-PL"/>
        </w:rPr>
        <w:t>późn</w:t>
      </w:r>
      <w:proofErr w:type="spellEnd"/>
      <w:r>
        <w:rPr>
          <w:rFonts w:ascii="Tahoma" w:hAnsi="Tahoma"/>
          <w:lang w:val="pl-PL"/>
        </w:rPr>
        <w:t>. zm.),</w:t>
      </w:r>
      <w:r w:rsidRPr="003270F5">
        <w:rPr>
          <w:rFonts w:ascii="Tahoma" w:hAnsi="Tahoma"/>
          <w:lang w:val="pl-PL"/>
        </w:rPr>
        <w:t xml:space="preserve"> </w:t>
      </w:r>
      <w:r w:rsidRPr="00292E9C">
        <w:rPr>
          <w:rFonts w:ascii="Arial" w:hAnsi="Arial" w:cs="Arial"/>
          <w:lang w:val="pl-PL"/>
        </w:rPr>
        <w:t xml:space="preserve">Zarządzenia Prezydenta Miasta Lubina P.0050.78.2022 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 xml:space="preserve">oraz Zarządzenia Prezydenta Miasta Lubina Nr 34 z dnia 7 sierpnia 2024r. w sprawie powierzenia prowadzenia spraw i wykonywania czynności w tym praw i obowiązków </w:t>
      </w:r>
      <w:r>
        <w:rPr>
          <w:rFonts w:ascii="Tahoma" w:hAnsi="Tahoma"/>
          <w:lang w:val="pl-PL"/>
        </w:rPr>
        <w:br/>
        <w:t xml:space="preserve">p o s t a n a w i a m, co następuje: </w:t>
      </w:r>
    </w:p>
    <w:p w14:paraId="08305F46" w14:textId="77777777" w:rsidR="007C01E2" w:rsidRPr="00853ECF" w:rsidRDefault="002563BF">
      <w:pPr>
        <w:pStyle w:val="Standard"/>
        <w:jc w:val="both"/>
        <w:rPr>
          <w:rFonts w:ascii="Tahoma" w:hAnsi="Tahoma"/>
          <w:lang w:val="pl-PL"/>
        </w:rPr>
      </w:pPr>
      <w:r w:rsidRPr="00853ECF">
        <w:rPr>
          <w:rFonts w:ascii="Tahoma" w:hAnsi="Tahoma"/>
          <w:lang w:val="pl-PL"/>
        </w:rPr>
        <w:t xml:space="preserve"> </w:t>
      </w:r>
    </w:p>
    <w:p w14:paraId="42C3C417" w14:textId="77777777" w:rsidR="007C01E2" w:rsidRPr="00853ECF" w:rsidRDefault="002563B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bookmarkStart w:id="0" w:name="__DdeLink__10575_1529866905"/>
      <w:r w:rsidRPr="00853ECF">
        <w:rPr>
          <w:rFonts w:ascii="Tahoma" w:hAnsi="Tahoma"/>
          <w:lang w:val="pl-PL"/>
        </w:rPr>
        <w:t>§</w:t>
      </w:r>
      <w:bookmarkEnd w:id="0"/>
      <w:r w:rsidRPr="00853ECF">
        <w:rPr>
          <w:rFonts w:ascii="Tahoma" w:hAnsi="Tahoma"/>
          <w:lang w:val="pl-PL"/>
        </w:rPr>
        <w:t xml:space="preserve"> 1</w:t>
      </w:r>
    </w:p>
    <w:p w14:paraId="6B468104" w14:textId="77777777" w:rsidR="006B5BBB" w:rsidRDefault="006B5BBB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14:paraId="0AD06E6B" w14:textId="77777777" w:rsidR="00A4213E" w:rsidRDefault="00A4213E" w:rsidP="00A4213E">
      <w:pPr>
        <w:pStyle w:val="Standard"/>
        <w:tabs>
          <w:tab w:val="left" w:pos="945"/>
        </w:tabs>
        <w:ind w:left="720"/>
        <w:rPr>
          <w:rFonts w:cs="Times New Roman"/>
        </w:rPr>
      </w:pPr>
    </w:p>
    <w:p w14:paraId="7928AB00" w14:textId="77777777" w:rsidR="00AC7825" w:rsidRPr="00AC7825" w:rsidRDefault="00AC7825" w:rsidP="00AC7825">
      <w:pPr>
        <w:pStyle w:val="Standard"/>
        <w:widowControl w:val="0"/>
        <w:numPr>
          <w:ilvl w:val="0"/>
          <w:numId w:val="5"/>
        </w:numPr>
        <w:tabs>
          <w:tab w:val="left" w:pos="-13455"/>
        </w:tabs>
        <w:autoSpaceDN w:val="0"/>
        <w:textAlignment w:val="baseline"/>
        <w:rPr>
          <w:rFonts w:ascii="Tahoma" w:hAnsi="Tahoma"/>
          <w:lang w:val="pl-PL"/>
        </w:rPr>
      </w:pPr>
      <w:r w:rsidRPr="00AC7825">
        <w:rPr>
          <w:rFonts w:ascii="Tahoma" w:hAnsi="Tahoma"/>
          <w:lang w:val="pl-PL"/>
        </w:rPr>
        <w:t xml:space="preserve">§ </w:t>
      </w:r>
      <w:r w:rsidR="00D000D7">
        <w:rPr>
          <w:rFonts w:ascii="Tahoma" w:hAnsi="Tahoma"/>
          <w:lang w:val="pl-PL"/>
        </w:rPr>
        <w:t xml:space="preserve"> </w:t>
      </w:r>
      <w:r w:rsidRPr="00AC7825">
        <w:rPr>
          <w:rFonts w:ascii="Tahoma" w:hAnsi="Tahoma"/>
          <w:lang w:val="pl-PL"/>
        </w:rPr>
        <w:t xml:space="preserve"> Zarządzenia </w:t>
      </w:r>
      <w:r>
        <w:rPr>
          <w:rFonts w:ascii="Tahoma" w:hAnsi="Tahoma"/>
          <w:lang w:val="pl-PL"/>
        </w:rPr>
        <w:t xml:space="preserve"> </w:t>
      </w:r>
      <w:r w:rsidRPr="00AC7825">
        <w:rPr>
          <w:rFonts w:ascii="Tahoma" w:hAnsi="Tahoma"/>
          <w:lang w:val="pl-PL"/>
        </w:rPr>
        <w:t>przyjmuje brzmienie:</w:t>
      </w:r>
    </w:p>
    <w:p w14:paraId="28351EAE" w14:textId="77777777" w:rsidR="00AC7825" w:rsidRPr="00AC7825" w:rsidRDefault="00AC7825" w:rsidP="00AC7825">
      <w:pPr>
        <w:jc w:val="both"/>
        <w:textAlignment w:val="auto"/>
        <w:rPr>
          <w:rFonts w:ascii="Tahoma" w:eastAsia="Times New Roman" w:hAnsi="Tahoma"/>
        </w:rPr>
      </w:pPr>
      <w:r w:rsidRPr="00AC7825">
        <w:rPr>
          <w:rFonts w:ascii="Tahoma" w:eastAsia="Times New Roman" w:hAnsi="Tahoma"/>
        </w:rPr>
        <w:t xml:space="preserve">  </w:t>
      </w:r>
    </w:p>
    <w:p w14:paraId="18E6C078" w14:textId="77777777" w:rsidR="00D000D7" w:rsidRDefault="00D000D7" w:rsidP="00D000D7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>Wyrazić zgodę na</w:t>
      </w:r>
      <w:r>
        <w:rPr>
          <w:rFonts w:ascii="Tahoma" w:hAnsi="Tahoma"/>
          <w:lang w:val="pl-PL"/>
        </w:rPr>
        <w:t xml:space="preserve"> nieodpłatne przejęcie od</w:t>
      </w:r>
      <w:r w:rsidRPr="00FF2395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t xml:space="preserve">Krajowego Ośrodka Wsparcia Rolnictwa do zasobu Gminy Miejskiej Lubin lokalu mieszkalnego nr 1 w budynku przy </w:t>
      </w:r>
      <w:r>
        <w:rPr>
          <w:rFonts w:ascii="Tahoma" w:hAnsi="Tahoma"/>
          <w:lang w:val="pl-PL"/>
        </w:rPr>
        <w:br/>
        <w:t xml:space="preserve">ul. Stary Lubin 27A, wraz z udziałem 840/10000 części we współwłasności działki oznaczonej numerem geodezyjnym 868/2 obręb 3 miasta Lubina. </w:t>
      </w:r>
    </w:p>
    <w:p w14:paraId="67728B77" w14:textId="77777777" w:rsidR="00AC7825" w:rsidRPr="00AC7825" w:rsidRDefault="00AC7825" w:rsidP="00AC7825">
      <w:pPr>
        <w:jc w:val="both"/>
        <w:textAlignment w:val="auto"/>
        <w:rPr>
          <w:rFonts w:ascii="Tahoma" w:hAnsi="Tahoma"/>
          <w:b/>
        </w:rPr>
      </w:pPr>
    </w:p>
    <w:p w14:paraId="305D4633" w14:textId="77777777" w:rsidR="00B84B60" w:rsidRPr="00853ECF" w:rsidRDefault="00D000D7" w:rsidP="00AC7825">
      <w:pPr>
        <w:jc w:val="both"/>
        <w:textAlignment w:val="auto"/>
        <w:rPr>
          <w:rFonts w:ascii="Tahoma" w:hAnsi="Tahoma"/>
        </w:rPr>
      </w:pPr>
      <w:r>
        <w:rPr>
          <w:rFonts w:ascii="Tahoma" w:hAnsi="Tahoma"/>
        </w:rPr>
        <w:t xml:space="preserve"> </w:t>
      </w:r>
    </w:p>
    <w:p w14:paraId="055AD092" w14:textId="77777777" w:rsidR="00853ECF" w:rsidRPr="00853ECF" w:rsidRDefault="00853ECF" w:rsidP="00853ECF">
      <w:pPr>
        <w:jc w:val="both"/>
        <w:textAlignment w:val="auto"/>
        <w:rPr>
          <w:rFonts w:ascii="Tahoma" w:hAnsi="Tahoma"/>
        </w:rPr>
      </w:pPr>
    </w:p>
    <w:p w14:paraId="080033CE" w14:textId="77777777" w:rsidR="00853ECF" w:rsidRPr="00853ECF" w:rsidRDefault="00853ECF" w:rsidP="00B84B60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  <w:r w:rsidRPr="00853ECF">
        <w:rPr>
          <w:rFonts w:ascii="Tahoma" w:hAnsi="Tahoma"/>
          <w:lang w:val="pl-PL"/>
        </w:rPr>
        <w:t xml:space="preserve">§ </w:t>
      </w:r>
      <w:r w:rsidR="00321692">
        <w:rPr>
          <w:rFonts w:ascii="Tahoma" w:hAnsi="Tahoma"/>
          <w:lang w:val="pl-PL"/>
        </w:rPr>
        <w:t>2</w:t>
      </w:r>
    </w:p>
    <w:p w14:paraId="0AD0133F" w14:textId="77777777" w:rsidR="00853ECF" w:rsidRPr="00853ECF" w:rsidRDefault="00853ECF" w:rsidP="00853ECF">
      <w:pPr>
        <w:jc w:val="both"/>
        <w:textAlignment w:val="auto"/>
        <w:rPr>
          <w:rFonts w:ascii="Tahoma" w:hAnsi="Tahoma"/>
        </w:rPr>
      </w:pPr>
    </w:p>
    <w:p w14:paraId="6B7F0E35" w14:textId="77777777" w:rsidR="007C01E2" w:rsidRPr="00853ECF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14:paraId="0450FB8C" w14:textId="1814E250" w:rsidR="007C01E2" w:rsidRDefault="002563BF" w:rsidP="00D4329A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 w:rsidRPr="00853ECF">
        <w:rPr>
          <w:rFonts w:ascii="Tahoma" w:hAnsi="Tahoma"/>
          <w:lang w:val="pl-PL"/>
        </w:rPr>
        <w:t>Zarządzenie wchodzi w ż</w:t>
      </w:r>
      <w:r w:rsidR="00A00A33" w:rsidRPr="00853ECF">
        <w:rPr>
          <w:rFonts w:ascii="Tahoma" w:hAnsi="Tahoma"/>
          <w:lang w:val="pl-PL"/>
        </w:rPr>
        <w:t xml:space="preserve">ycie z dniem </w:t>
      </w:r>
      <w:r w:rsidR="006A69BF">
        <w:rPr>
          <w:rFonts w:ascii="Tahoma" w:hAnsi="Tahoma"/>
          <w:lang w:val="pl-PL"/>
        </w:rPr>
        <w:t>31</w:t>
      </w:r>
      <w:r w:rsidR="00A00A33" w:rsidRPr="00853ECF">
        <w:rPr>
          <w:rFonts w:ascii="Tahoma" w:hAnsi="Tahoma"/>
          <w:lang w:val="pl-PL"/>
        </w:rPr>
        <w:t xml:space="preserve"> </w:t>
      </w:r>
      <w:r w:rsidR="00D000D7">
        <w:rPr>
          <w:rFonts w:ascii="Tahoma" w:hAnsi="Tahoma"/>
          <w:lang w:val="pl-PL"/>
        </w:rPr>
        <w:t>sierpnia</w:t>
      </w:r>
      <w:r w:rsidR="00A00A33" w:rsidRPr="00853ECF">
        <w:rPr>
          <w:rFonts w:ascii="Tahoma" w:hAnsi="Tahoma"/>
          <w:lang w:val="pl-PL"/>
        </w:rPr>
        <w:t xml:space="preserve"> 2</w:t>
      </w:r>
      <w:r w:rsidR="00C42BBD" w:rsidRPr="00853ECF">
        <w:rPr>
          <w:rFonts w:ascii="Tahoma" w:hAnsi="Tahoma"/>
          <w:lang w:val="pl-PL"/>
        </w:rPr>
        <w:t>02</w:t>
      </w:r>
      <w:r w:rsidR="00D4329A">
        <w:rPr>
          <w:rFonts w:ascii="Tahoma" w:hAnsi="Tahoma"/>
          <w:lang w:val="pl-PL"/>
        </w:rPr>
        <w:t>6</w:t>
      </w:r>
      <w:r w:rsidR="00C42BBD" w:rsidRPr="00853ECF">
        <w:rPr>
          <w:rFonts w:ascii="Tahoma" w:hAnsi="Tahoma"/>
          <w:lang w:val="pl-PL"/>
        </w:rPr>
        <w:t>r.</w:t>
      </w:r>
    </w:p>
    <w:p w14:paraId="5962761F" w14:textId="77777777" w:rsidR="00B607FD" w:rsidRDefault="00B607FD" w:rsidP="00D4329A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14:paraId="290052F2" w14:textId="77777777" w:rsidR="00B607FD" w:rsidRPr="00FA5F77" w:rsidRDefault="00B607FD" w:rsidP="00B607FD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lang w:eastAsia="zh-CN"/>
        </w:rPr>
      </w:pPr>
      <w:r w:rsidRPr="00FA5F77">
        <w:rPr>
          <w:rFonts w:ascii="Tahoma" w:eastAsia="Calibri" w:hAnsi="Tahoma" w:cs="Times New Roman"/>
          <w:bCs/>
          <w:kern w:val="2"/>
          <w:lang w:eastAsia="zh-CN"/>
        </w:rPr>
        <w:t>z up. Prezydenta Miasta</w:t>
      </w:r>
    </w:p>
    <w:p w14:paraId="0C7ACA3C" w14:textId="77777777" w:rsidR="00B607FD" w:rsidRPr="00FA5F77" w:rsidRDefault="00B607FD" w:rsidP="00B607FD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lang w:eastAsia="zh-CN"/>
        </w:rPr>
      </w:pPr>
      <w:r w:rsidRPr="00FA5F77">
        <w:rPr>
          <w:rFonts w:ascii="Tahoma" w:eastAsia="Calibri" w:hAnsi="Tahoma" w:cs="Times New Roman"/>
          <w:bCs/>
          <w:kern w:val="2"/>
          <w:lang w:eastAsia="zh-CN"/>
        </w:rPr>
        <w:t>/-/ Tomasz Ochocki</w:t>
      </w:r>
      <w:r w:rsidRPr="00FA5F77">
        <w:rPr>
          <w:rFonts w:ascii="Tahoma" w:eastAsia="Calibri" w:hAnsi="Tahoma" w:cs="Times New Roman"/>
          <w:bCs/>
          <w:kern w:val="2"/>
          <w:lang w:eastAsia="zh-CN"/>
        </w:rPr>
        <w:tab/>
      </w:r>
    </w:p>
    <w:p w14:paraId="5DAD1BBD" w14:textId="77777777" w:rsidR="00B607FD" w:rsidRPr="00FA5F77" w:rsidRDefault="00B607FD" w:rsidP="00B607FD">
      <w:pPr>
        <w:spacing w:line="257" w:lineRule="auto"/>
        <w:ind w:left="5664"/>
        <w:jc w:val="both"/>
        <w:rPr>
          <w:rFonts w:ascii="Tahoma" w:eastAsia="Calibri" w:hAnsi="Tahoma" w:cs="Times New Roman"/>
          <w:bCs/>
          <w:kern w:val="2"/>
          <w:lang w:eastAsia="zh-CN"/>
        </w:rPr>
      </w:pPr>
      <w:r w:rsidRPr="00FA5F77">
        <w:rPr>
          <w:rFonts w:ascii="Tahoma" w:eastAsia="Calibri" w:hAnsi="Tahoma" w:cs="Times New Roman"/>
          <w:bCs/>
          <w:kern w:val="2"/>
          <w:lang w:eastAsia="zh-CN"/>
        </w:rPr>
        <w:t>Sekretarz Miasta</w:t>
      </w:r>
    </w:p>
    <w:p w14:paraId="75646113" w14:textId="77777777" w:rsidR="00B607FD" w:rsidRPr="00853ECF" w:rsidRDefault="00B607FD" w:rsidP="00D4329A">
      <w:pPr>
        <w:pStyle w:val="Standard"/>
        <w:tabs>
          <w:tab w:val="left" w:pos="945"/>
        </w:tabs>
        <w:ind w:left="225" w:hanging="225"/>
        <w:rPr>
          <w:rFonts w:ascii="Tahoma" w:hAnsi="Tahoma"/>
        </w:rPr>
      </w:pPr>
    </w:p>
    <w:sectPr w:rsidR="00B607FD" w:rsidRPr="00853ECF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32A52"/>
    <w:multiLevelType w:val="hybridMultilevel"/>
    <w:tmpl w:val="A71A2D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27490"/>
    <w:multiLevelType w:val="hybridMultilevel"/>
    <w:tmpl w:val="89C83DEC"/>
    <w:lvl w:ilvl="0" w:tplc="8EC6A78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ED5BF5"/>
    <w:multiLevelType w:val="multilevel"/>
    <w:tmpl w:val="11A064F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6E52BE"/>
    <w:multiLevelType w:val="multilevel"/>
    <w:tmpl w:val="0BF86A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845A04"/>
    <w:multiLevelType w:val="hybridMultilevel"/>
    <w:tmpl w:val="B9EC1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33C3F"/>
    <w:multiLevelType w:val="multilevel"/>
    <w:tmpl w:val="FDD474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17507576">
    <w:abstractNumId w:val="1"/>
  </w:num>
  <w:num w:numId="2" w16cid:durableId="238756646">
    <w:abstractNumId w:val="2"/>
  </w:num>
  <w:num w:numId="3" w16cid:durableId="1921329446">
    <w:abstractNumId w:val="0"/>
  </w:num>
  <w:num w:numId="4" w16cid:durableId="896014155">
    <w:abstractNumId w:val="4"/>
  </w:num>
  <w:num w:numId="5" w16cid:durableId="1115250111">
    <w:abstractNumId w:val="5"/>
  </w:num>
  <w:num w:numId="6" w16cid:durableId="2485389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1E2"/>
    <w:rsid w:val="0000656F"/>
    <w:rsid w:val="000A0B0E"/>
    <w:rsid w:val="000B2DCD"/>
    <w:rsid w:val="000C1700"/>
    <w:rsid w:val="0010731A"/>
    <w:rsid w:val="001E5360"/>
    <w:rsid w:val="001F10C2"/>
    <w:rsid w:val="00211140"/>
    <w:rsid w:val="00215FE7"/>
    <w:rsid w:val="0022060B"/>
    <w:rsid w:val="00237DD9"/>
    <w:rsid w:val="0024389C"/>
    <w:rsid w:val="00246471"/>
    <w:rsid w:val="00254025"/>
    <w:rsid w:val="002563BF"/>
    <w:rsid w:val="00285A18"/>
    <w:rsid w:val="002A4439"/>
    <w:rsid w:val="002C11E6"/>
    <w:rsid w:val="002D632E"/>
    <w:rsid w:val="002F5DBF"/>
    <w:rsid w:val="00321692"/>
    <w:rsid w:val="003331E2"/>
    <w:rsid w:val="003564B0"/>
    <w:rsid w:val="003620EA"/>
    <w:rsid w:val="003679BC"/>
    <w:rsid w:val="00380D1A"/>
    <w:rsid w:val="003A2D6B"/>
    <w:rsid w:val="003E5417"/>
    <w:rsid w:val="003E546D"/>
    <w:rsid w:val="004037A3"/>
    <w:rsid w:val="00442749"/>
    <w:rsid w:val="00442C8D"/>
    <w:rsid w:val="00447E47"/>
    <w:rsid w:val="004611AC"/>
    <w:rsid w:val="00463D15"/>
    <w:rsid w:val="00495B7E"/>
    <w:rsid w:val="004E71BD"/>
    <w:rsid w:val="00503312"/>
    <w:rsid w:val="0054667B"/>
    <w:rsid w:val="00565C00"/>
    <w:rsid w:val="00590C9C"/>
    <w:rsid w:val="005B71E9"/>
    <w:rsid w:val="006002ED"/>
    <w:rsid w:val="00610799"/>
    <w:rsid w:val="00643B0D"/>
    <w:rsid w:val="00646F77"/>
    <w:rsid w:val="006821A4"/>
    <w:rsid w:val="006865CE"/>
    <w:rsid w:val="00686E08"/>
    <w:rsid w:val="006A69BF"/>
    <w:rsid w:val="006B5BBB"/>
    <w:rsid w:val="007068BC"/>
    <w:rsid w:val="007B2A90"/>
    <w:rsid w:val="007C01E2"/>
    <w:rsid w:val="00804DD4"/>
    <w:rsid w:val="008069C7"/>
    <w:rsid w:val="00837A44"/>
    <w:rsid w:val="00853ECF"/>
    <w:rsid w:val="008A3F11"/>
    <w:rsid w:val="008B55A0"/>
    <w:rsid w:val="008F47CF"/>
    <w:rsid w:val="009415AD"/>
    <w:rsid w:val="00952583"/>
    <w:rsid w:val="00980FAE"/>
    <w:rsid w:val="00984AB3"/>
    <w:rsid w:val="009F3951"/>
    <w:rsid w:val="00A00A33"/>
    <w:rsid w:val="00A11ADB"/>
    <w:rsid w:val="00A4213E"/>
    <w:rsid w:val="00A447A9"/>
    <w:rsid w:val="00AB3FBE"/>
    <w:rsid w:val="00AC642E"/>
    <w:rsid w:val="00AC7825"/>
    <w:rsid w:val="00B20F1C"/>
    <w:rsid w:val="00B607FD"/>
    <w:rsid w:val="00B63A78"/>
    <w:rsid w:val="00B84B60"/>
    <w:rsid w:val="00BD0BD0"/>
    <w:rsid w:val="00C42BBD"/>
    <w:rsid w:val="00C47B91"/>
    <w:rsid w:val="00C6619D"/>
    <w:rsid w:val="00C72786"/>
    <w:rsid w:val="00C82E8B"/>
    <w:rsid w:val="00CA0027"/>
    <w:rsid w:val="00CC444B"/>
    <w:rsid w:val="00CD3FE9"/>
    <w:rsid w:val="00D000D7"/>
    <w:rsid w:val="00D14035"/>
    <w:rsid w:val="00D3350C"/>
    <w:rsid w:val="00D4329A"/>
    <w:rsid w:val="00D8057C"/>
    <w:rsid w:val="00D96A48"/>
    <w:rsid w:val="00DC5D21"/>
    <w:rsid w:val="00DF75D4"/>
    <w:rsid w:val="00E213E0"/>
    <w:rsid w:val="00E3158C"/>
    <w:rsid w:val="00E54FB1"/>
    <w:rsid w:val="00E8273E"/>
    <w:rsid w:val="00EB5D32"/>
    <w:rsid w:val="00ED3379"/>
    <w:rsid w:val="00EE7DD1"/>
    <w:rsid w:val="00F043B8"/>
    <w:rsid w:val="00F52950"/>
    <w:rsid w:val="00FC2A51"/>
    <w:rsid w:val="00FD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17A1E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5B7E"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9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2ADFE-FD6B-4CA2-91F3-FC6C32E5A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Patrycja Mizerska</cp:lastModifiedBy>
  <cp:revision>3</cp:revision>
  <cp:lastPrinted>2025-06-10T07:50:00Z</cp:lastPrinted>
  <dcterms:created xsi:type="dcterms:W3CDTF">2026-09-07T07:34:00Z</dcterms:created>
  <dcterms:modified xsi:type="dcterms:W3CDTF">2026-09-15T13:10:00Z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